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BDEC" w14:textId="5E4E0820" w:rsidR="001A2849" w:rsidRPr="0092502D" w:rsidRDefault="00163CF0">
      <w:pPr>
        <w:rPr>
          <w:rFonts w:asciiTheme="minorEastAsia" w:eastAsiaTheme="minorEastAsia" w:hAnsiTheme="minorEastAsia" w:cs="Meiryo UI"/>
        </w:rPr>
      </w:pPr>
      <w:r w:rsidRPr="0092502D">
        <w:rPr>
          <w:rFonts w:asciiTheme="minorEastAsia" w:eastAsiaTheme="minorEastAsia" w:hAnsiTheme="minorEastAsia" w:cs="Meiryo UI"/>
        </w:rPr>
        <w:t>様式</w:t>
      </w:r>
      <w:r w:rsidR="004F28C8">
        <w:rPr>
          <w:rFonts w:asciiTheme="minorEastAsia" w:eastAsiaTheme="minorEastAsia" w:hAnsiTheme="minorEastAsia" w:cs="Meiryo UI" w:hint="eastAsia"/>
        </w:rPr>
        <w:t>11</w:t>
      </w:r>
      <w:r w:rsidR="001A2849" w:rsidRPr="0092502D">
        <w:rPr>
          <w:rFonts w:asciiTheme="minorEastAsia" w:eastAsiaTheme="minorEastAsia" w:hAnsiTheme="minorEastAsia" w:cs="Meiryo UI" w:hint="eastAsia"/>
        </w:rPr>
        <w:t>-2</w:t>
      </w:r>
    </w:p>
    <w:p w14:paraId="201EF4E2" w14:textId="77777777" w:rsidR="00967BB3" w:rsidRDefault="00967BB3">
      <w:pPr>
        <w:rPr>
          <w:rFonts w:asciiTheme="minorEastAsia" w:eastAsiaTheme="minorEastAsia" w:hAnsiTheme="minorEastAsia" w:cs="Meiryo UI"/>
        </w:rPr>
      </w:pPr>
    </w:p>
    <w:p w14:paraId="5EA53606" w14:textId="151EE690" w:rsidR="00967BB3" w:rsidRDefault="0092502D" w:rsidP="00967BB3">
      <w:pPr>
        <w:rPr>
          <w:rFonts w:asciiTheme="minorEastAsia" w:eastAsiaTheme="minorEastAsia" w:hAnsiTheme="minorEastAsia" w:cs="Meiryo UI"/>
        </w:rPr>
      </w:pPr>
      <w:r>
        <w:rPr>
          <w:rFonts w:asciiTheme="minorEastAsia" w:eastAsiaTheme="minorEastAsia" w:hAnsiTheme="minorEastAsia" w:cs="Meiryo UI" w:hint="eastAsia"/>
        </w:rPr>
        <w:t>塩尻市</w:t>
      </w:r>
      <w:r w:rsidR="004F28C8">
        <w:rPr>
          <w:rFonts w:asciiTheme="minorEastAsia" w:eastAsiaTheme="minorEastAsia" w:hAnsiTheme="minorEastAsia" w:cs="Meiryo UI" w:hint="eastAsia"/>
        </w:rPr>
        <w:t>文化会館改修</w:t>
      </w:r>
      <w:r>
        <w:rPr>
          <w:rFonts w:asciiTheme="minorEastAsia" w:eastAsiaTheme="minorEastAsia" w:hAnsiTheme="minorEastAsia" w:cs="Meiryo UI" w:hint="eastAsia"/>
        </w:rPr>
        <w:t>事業　設計・施工者選定</w:t>
      </w:r>
      <w:r w:rsidR="00BB6E41">
        <w:rPr>
          <w:rFonts w:asciiTheme="minorEastAsia" w:eastAsiaTheme="minorEastAsia" w:hAnsiTheme="minorEastAsia" w:cs="Meiryo UI" w:hint="eastAsia"/>
        </w:rPr>
        <w:t>公募型</w:t>
      </w:r>
      <w:r w:rsidR="00967BB3">
        <w:rPr>
          <w:rFonts w:asciiTheme="minorEastAsia" w:eastAsiaTheme="minorEastAsia" w:hAnsiTheme="minorEastAsia" w:cs="Meiryo UI" w:hint="eastAsia"/>
        </w:rPr>
        <w:t>プロポーザル</w:t>
      </w:r>
    </w:p>
    <w:p w14:paraId="03167FAA" w14:textId="77777777" w:rsidR="00967BB3" w:rsidRDefault="00967BB3" w:rsidP="00967BB3">
      <w:pPr>
        <w:rPr>
          <w:rFonts w:asciiTheme="minorEastAsia" w:eastAsiaTheme="minorEastAsia" w:hAnsiTheme="minorEastAsia" w:cs="Meiryo UI"/>
        </w:rPr>
      </w:pPr>
    </w:p>
    <w:tbl>
      <w:tblPr>
        <w:tblStyle w:val="af1"/>
        <w:tblW w:w="0" w:type="auto"/>
        <w:tblInd w:w="6247" w:type="dxa"/>
        <w:tblLook w:val="04A0" w:firstRow="1" w:lastRow="0" w:firstColumn="1" w:lastColumn="0" w:noHBand="0" w:noVBand="1"/>
      </w:tblPr>
      <w:tblGrid>
        <w:gridCol w:w="1701"/>
        <w:gridCol w:w="1799"/>
      </w:tblGrid>
      <w:tr w:rsidR="00E04646" w:rsidRPr="00F46644" w14:paraId="6208BBBE" w14:textId="77777777" w:rsidTr="00095B2D">
        <w:trPr>
          <w:trHeight w:val="508"/>
        </w:trPr>
        <w:tc>
          <w:tcPr>
            <w:tcW w:w="1701" w:type="dxa"/>
            <w:shd w:val="clear" w:color="auto" w:fill="D9D9D9" w:themeFill="background1" w:themeFillShade="D9"/>
            <w:vAlign w:val="center"/>
          </w:tcPr>
          <w:p w14:paraId="112C5D6D" w14:textId="77777777" w:rsidR="00E04646" w:rsidRPr="00F46644" w:rsidRDefault="00E04646" w:rsidP="00095B2D">
            <w:pPr>
              <w:jc w:val="center"/>
              <w:rPr>
                <w:rFonts w:asciiTheme="minorEastAsia" w:eastAsiaTheme="minorEastAsia" w:hAnsiTheme="minorEastAsia"/>
                <w:b/>
                <w:sz w:val="32"/>
              </w:rPr>
            </w:pPr>
            <w:r w:rsidRPr="00F46644">
              <w:rPr>
                <w:rFonts w:asciiTheme="minorEastAsia" w:eastAsiaTheme="minorEastAsia" w:hAnsiTheme="minorEastAsia" w:hint="eastAsia"/>
                <w:b/>
                <w:sz w:val="32"/>
              </w:rPr>
              <w:t>受付番号</w:t>
            </w:r>
          </w:p>
        </w:tc>
        <w:tc>
          <w:tcPr>
            <w:tcW w:w="1799" w:type="dxa"/>
            <w:vAlign w:val="center"/>
          </w:tcPr>
          <w:p w14:paraId="6E08C8B5" w14:textId="77777777" w:rsidR="00E04646" w:rsidRPr="00F46644" w:rsidRDefault="00E04646" w:rsidP="00095B2D">
            <w:pPr>
              <w:jc w:val="center"/>
              <w:rPr>
                <w:rFonts w:asciiTheme="minorEastAsia" w:eastAsiaTheme="minorEastAsia" w:hAnsiTheme="minorEastAsia"/>
                <w:b/>
              </w:rPr>
            </w:pPr>
          </w:p>
        </w:tc>
      </w:tr>
    </w:tbl>
    <w:p w14:paraId="041748C3" w14:textId="77777777" w:rsidR="00E04646" w:rsidRPr="00967BB3" w:rsidRDefault="00E04646" w:rsidP="00967BB3">
      <w:pPr>
        <w:rPr>
          <w:rFonts w:asciiTheme="minorEastAsia" w:eastAsiaTheme="minorEastAsia" w:hAnsiTheme="minorEastAsia" w:cs="Meiryo UI"/>
        </w:rPr>
      </w:pPr>
    </w:p>
    <w:p w14:paraId="0C4F0110" w14:textId="253F9917" w:rsidR="00645392" w:rsidRPr="001A2849" w:rsidRDefault="00163CF0">
      <w:pPr>
        <w:jc w:val="center"/>
        <w:rPr>
          <w:rFonts w:asciiTheme="minorEastAsia" w:eastAsiaTheme="minorEastAsia" w:hAnsiTheme="minorEastAsia" w:cs="Meiryo UI"/>
          <w:b/>
          <w:sz w:val="28"/>
        </w:rPr>
      </w:pPr>
      <w:r w:rsidRPr="001A2849">
        <w:rPr>
          <w:rFonts w:asciiTheme="minorEastAsia" w:eastAsiaTheme="minorEastAsia" w:hAnsiTheme="minorEastAsia" w:cs="Meiryo UI"/>
          <w:b/>
          <w:sz w:val="28"/>
        </w:rPr>
        <w:t>Ｖ</w:t>
      </w:r>
      <w:r w:rsidR="001A2849">
        <w:rPr>
          <w:rFonts w:asciiTheme="minorEastAsia" w:eastAsiaTheme="minorEastAsia" w:hAnsiTheme="minorEastAsia" w:cs="Meiryo UI" w:hint="eastAsia"/>
          <w:b/>
          <w:sz w:val="28"/>
        </w:rPr>
        <w:t xml:space="preserve"> </w:t>
      </w:r>
      <w:r w:rsidRPr="001A2849">
        <w:rPr>
          <w:rFonts w:asciiTheme="minorEastAsia" w:eastAsiaTheme="minorEastAsia" w:hAnsiTheme="minorEastAsia" w:cs="Meiryo UI"/>
          <w:b/>
          <w:sz w:val="28"/>
        </w:rPr>
        <w:t>Ｅ</w:t>
      </w:r>
      <w:r w:rsidR="001A2849">
        <w:rPr>
          <w:rFonts w:asciiTheme="minorEastAsia" w:eastAsiaTheme="minorEastAsia" w:hAnsiTheme="minorEastAsia" w:cs="Meiryo UI" w:hint="eastAsia"/>
          <w:b/>
          <w:sz w:val="28"/>
        </w:rPr>
        <w:t xml:space="preserve"> </w:t>
      </w:r>
      <w:r w:rsidR="004F28C8">
        <w:rPr>
          <w:rFonts w:asciiTheme="minorEastAsia" w:eastAsiaTheme="minorEastAsia" w:hAnsiTheme="minorEastAsia" w:cs="Meiryo UI" w:hint="eastAsia"/>
          <w:b/>
          <w:sz w:val="28"/>
        </w:rPr>
        <w:t xml:space="preserve">・ Ｃ Ｄ </w:t>
      </w:r>
      <w:r w:rsidRPr="001A2849">
        <w:rPr>
          <w:rFonts w:asciiTheme="minorEastAsia" w:eastAsiaTheme="minorEastAsia" w:hAnsiTheme="minorEastAsia" w:cs="Meiryo UI"/>
          <w:b/>
          <w:sz w:val="28"/>
        </w:rPr>
        <w:t>項</w:t>
      </w:r>
      <w:r w:rsidR="001A2849">
        <w:rPr>
          <w:rFonts w:asciiTheme="minorEastAsia" w:eastAsiaTheme="minorEastAsia" w:hAnsiTheme="minorEastAsia" w:cs="Meiryo UI" w:hint="eastAsia"/>
          <w:b/>
          <w:sz w:val="28"/>
        </w:rPr>
        <w:t xml:space="preserve"> </w:t>
      </w:r>
      <w:r w:rsidRPr="001A2849">
        <w:rPr>
          <w:rFonts w:asciiTheme="minorEastAsia" w:eastAsiaTheme="minorEastAsia" w:hAnsiTheme="minorEastAsia" w:cs="Meiryo UI"/>
          <w:b/>
          <w:sz w:val="28"/>
        </w:rPr>
        <w:t>目</w:t>
      </w:r>
      <w:r w:rsidR="001A2849">
        <w:rPr>
          <w:rFonts w:asciiTheme="minorEastAsia" w:eastAsiaTheme="minorEastAsia" w:hAnsiTheme="minorEastAsia" w:cs="Meiryo UI" w:hint="eastAsia"/>
          <w:b/>
          <w:sz w:val="28"/>
        </w:rPr>
        <w:t xml:space="preserve"> </w:t>
      </w:r>
      <w:r w:rsidRPr="001A2849">
        <w:rPr>
          <w:rFonts w:asciiTheme="minorEastAsia" w:eastAsiaTheme="minorEastAsia" w:hAnsiTheme="minorEastAsia" w:cs="Meiryo UI"/>
          <w:b/>
          <w:sz w:val="28"/>
        </w:rPr>
        <w:t>一</w:t>
      </w:r>
      <w:r w:rsidR="001A2849">
        <w:rPr>
          <w:rFonts w:asciiTheme="minorEastAsia" w:eastAsiaTheme="minorEastAsia" w:hAnsiTheme="minorEastAsia" w:cs="Meiryo UI" w:hint="eastAsia"/>
          <w:b/>
          <w:sz w:val="28"/>
        </w:rPr>
        <w:t xml:space="preserve"> </w:t>
      </w:r>
      <w:r w:rsidRPr="001A2849">
        <w:rPr>
          <w:rFonts w:asciiTheme="minorEastAsia" w:eastAsiaTheme="minorEastAsia" w:hAnsiTheme="minorEastAsia" w:cs="Meiryo UI"/>
          <w:b/>
          <w:sz w:val="28"/>
        </w:rPr>
        <w:t>覧</w:t>
      </w:r>
    </w:p>
    <w:p w14:paraId="4DE87A55" w14:textId="77777777" w:rsidR="00645392" w:rsidRPr="001A2849" w:rsidRDefault="00E04646">
      <w:pPr>
        <w:jc w:val="right"/>
        <w:rPr>
          <w:rFonts w:asciiTheme="minorEastAsia" w:eastAsiaTheme="minorEastAsia" w:hAnsiTheme="minorEastAsia" w:cs="Meiryo UI"/>
          <w:u w:val="single"/>
        </w:rPr>
      </w:pPr>
      <w:r>
        <w:rPr>
          <w:rFonts w:asciiTheme="minorEastAsia" w:eastAsiaTheme="minorEastAsia" w:hAnsiTheme="minorEastAsia" w:cs="Meiryo UI" w:hint="eastAsia"/>
          <w:u w:val="single"/>
        </w:rPr>
        <w:t>可：○、否：×</w:t>
      </w:r>
    </w:p>
    <w:p w14:paraId="6AA9FF92" w14:textId="77777777" w:rsidR="00645392" w:rsidRPr="001A2849" w:rsidRDefault="00645392">
      <w:pPr>
        <w:ind w:firstLine="60"/>
        <w:rPr>
          <w:rFonts w:asciiTheme="minorEastAsia" w:eastAsiaTheme="minorEastAsia" w:hAnsiTheme="minorEastAsia"/>
          <w:sz w:val="6"/>
        </w:rPr>
      </w:pPr>
    </w:p>
    <w:tbl>
      <w:tblPr>
        <w:tblW w:w="9681" w:type="dxa"/>
        <w:tblInd w:w="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000" w:firstRow="0" w:lastRow="0" w:firstColumn="0" w:lastColumn="0" w:noHBand="0" w:noVBand="0"/>
      </w:tblPr>
      <w:tblGrid>
        <w:gridCol w:w="418"/>
        <w:gridCol w:w="605"/>
        <w:gridCol w:w="579"/>
        <w:gridCol w:w="1842"/>
        <w:gridCol w:w="2127"/>
        <w:gridCol w:w="1984"/>
        <w:gridCol w:w="709"/>
        <w:gridCol w:w="1417"/>
      </w:tblGrid>
      <w:tr w:rsidR="000353BA" w:rsidRPr="001A2849" w14:paraId="004E1CDC" w14:textId="77777777" w:rsidTr="000353BA">
        <w:trPr>
          <w:trHeight w:val="725"/>
        </w:trPr>
        <w:tc>
          <w:tcPr>
            <w:tcW w:w="418"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16BE6513" w14:textId="77777777" w:rsidR="000353BA" w:rsidRPr="001A2849" w:rsidRDefault="000353BA">
            <w:pPr>
              <w:jc w:val="center"/>
              <w:rPr>
                <w:rFonts w:asciiTheme="minorEastAsia" w:eastAsiaTheme="minorEastAsia" w:hAnsiTheme="minorEastAsia"/>
                <w:szCs w:val="21"/>
              </w:rPr>
            </w:pPr>
            <w:r w:rsidRPr="001A2849">
              <w:rPr>
                <w:rFonts w:asciiTheme="minorEastAsia" w:eastAsiaTheme="minorEastAsia" w:hAnsiTheme="minorEastAsia"/>
                <w:szCs w:val="21"/>
              </w:rPr>
              <w:t>No</w:t>
            </w:r>
          </w:p>
        </w:tc>
        <w:tc>
          <w:tcPr>
            <w:tcW w:w="605"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213845FF" w14:textId="77777777" w:rsidR="000353BA" w:rsidRPr="001A2849" w:rsidRDefault="000353BA">
            <w:pPr>
              <w:jc w:val="center"/>
              <w:rPr>
                <w:rFonts w:asciiTheme="minorEastAsia" w:eastAsiaTheme="minorEastAsia" w:hAnsiTheme="minorEastAsia"/>
                <w:szCs w:val="21"/>
              </w:rPr>
            </w:pPr>
            <w:r w:rsidRPr="001A2849">
              <w:rPr>
                <w:rFonts w:asciiTheme="minorEastAsia" w:eastAsiaTheme="minorEastAsia" w:hAnsiTheme="minorEastAsia"/>
                <w:szCs w:val="21"/>
              </w:rPr>
              <w:t>頁</w:t>
            </w:r>
            <w:r>
              <w:rPr>
                <w:rFonts w:asciiTheme="minorEastAsia" w:eastAsiaTheme="minorEastAsia" w:hAnsiTheme="minorEastAsia" w:hint="eastAsia"/>
                <w:szCs w:val="21"/>
              </w:rPr>
              <w:t>数</w:t>
            </w:r>
          </w:p>
        </w:tc>
        <w:tc>
          <w:tcPr>
            <w:tcW w:w="579" w:type="dxa"/>
            <w:tcBorders>
              <w:top w:val="single" w:sz="4" w:space="0" w:color="00000A"/>
              <w:left w:val="single" w:sz="4" w:space="0" w:color="00000A"/>
              <w:bottom w:val="single" w:sz="4" w:space="0" w:color="00000A"/>
              <w:right w:val="single" w:sz="4" w:space="0" w:color="00000A"/>
            </w:tcBorders>
            <w:shd w:val="clear" w:color="auto" w:fill="C6D9F1" w:themeFill="text2" w:themeFillTint="33"/>
            <w:vAlign w:val="center"/>
          </w:tcPr>
          <w:p w14:paraId="0725714D" w14:textId="0092A262" w:rsidR="000353BA" w:rsidRPr="001A2849"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種別</w:t>
            </w:r>
          </w:p>
        </w:tc>
        <w:tc>
          <w:tcPr>
            <w:tcW w:w="1842"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6E2150B" w14:textId="2F8B1EB2" w:rsidR="000353BA" w:rsidRPr="001A2849" w:rsidRDefault="000353BA">
            <w:pPr>
              <w:jc w:val="center"/>
              <w:rPr>
                <w:rFonts w:asciiTheme="minorEastAsia" w:eastAsiaTheme="minorEastAsia" w:hAnsiTheme="minorEastAsia"/>
                <w:szCs w:val="21"/>
              </w:rPr>
            </w:pPr>
            <w:r w:rsidRPr="001A2849">
              <w:rPr>
                <w:rFonts w:asciiTheme="minorEastAsia" w:eastAsiaTheme="minorEastAsia" w:hAnsiTheme="minorEastAsia"/>
                <w:szCs w:val="21"/>
              </w:rPr>
              <w:t>タイトル</w:t>
            </w:r>
          </w:p>
        </w:tc>
        <w:tc>
          <w:tcPr>
            <w:tcW w:w="2127"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2A4DEC76" w14:textId="77777777" w:rsidR="000353BA" w:rsidRPr="001A2849" w:rsidRDefault="000353BA">
            <w:pPr>
              <w:jc w:val="center"/>
              <w:rPr>
                <w:rFonts w:asciiTheme="minorEastAsia" w:eastAsiaTheme="minorEastAsia" w:hAnsiTheme="minorEastAsia"/>
                <w:szCs w:val="21"/>
              </w:rPr>
            </w:pPr>
            <w:r>
              <w:rPr>
                <w:rFonts w:asciiTheme="minorEastAsia" w:eastAsiaTheme="minorEastAsia" w:hAnsiTheme="minorEastAsia"/>
                <w:szCs w:val="21"/>
              </w:rPr>
              <w:t>提案</w:t>
            </w:r>
            <w:r>
              <w:rPr>
                <w:rFonts w:asciiTheme="minorEastAsia" w:eastAsiaTheme="minorEastAsia" w:hAnsiTheme="minorEastAsia" w:hint="eastAsia"/>
                <w:szCs w:val="21"/>
              </w:rPr>
              <w:t>の概要</w:t>
            </w:r>
          </w:p>
        </w:tc>
        <w:tc>
          <w:tcPr>
            <w:tcW w:w="1984"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A753DD1" w14:textId="45ACEBBD" w:rsidR="000353BA" w:rsidRPr="001A2849" w:rsidRDefault="000353BA" w:rsidP="000353BA">
            <w:pPr>
              <w:jc w:val="center"/>
              <w:rPr>
                <w:rFonts w:asciiTheme="minorEastAsia" w:eastAsiaTheme="minorEastAsia" w:hAnsiTheme="minorEastAsia"/>
                <w:szCs w:val="21"/>
              </w:rPr>
            </w:pPr>
            <w:r w:rsidRPr="001A2849">
              <w:rPr>
                <w:rFonts w:asciiTheme="minorEastAsia" w:eastAsiaTheme="minorEastAsia" w:hAnsiTheme="minorEastAsia" w:hint="eastAsia"/>
                <w:szCs w:val="21"/>
              </w:rPr>
              <w:t>費用</w:t>
            </w:r>
            <w:r>
              <w:rPr>
                <w:rFonts w:asciiTheme="minorEastAsia" w:eastAsiaTheme="minorEastAsia" w:hAnsiTheme="minorEastAsia" w:hint="eastAsia"/>
                <w:szCs w:val="21"/>
              </w:rPr>
              <w:t>（千円）</w:t>
            </w:r>
          </w:p>
        </w:tc>
        <w:tc>
          <w:tcPr>
            <w:tcW w:w="709"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51B0EB91" w14:textId="77777777" w:rsidR="000353BA" w:rsidRDefault="000353BA" w:rsidP="00315715">
            <w:pPr>
              <w:jc w:val="center"/>
              <w:rPr>
                <w:rFonts w:asciiTheme="minorEastAsia" w:eastAsiaTheme="minorEastAsia" w:hAnsiTheme="minorEastAsia"/>
                <w:szCs w:val="21"/>
              </w:rPr>
            </w:pPr>
            <w:r w:rsidRPr="001A2849">
              <w:rPr>
                <w:rFonts w:asciiTheme="minorEastAsia" w:eastAsiaTheme="minorEastAsia" w:hAnsiTheme="minorEastAsia"/>
                <w:szCs w:val="21"/>
              </w:rPr>
              <w:t>採用</w:t>
            </w:r>
          </w:p>
          <w:p w14:paraId="2BADBFB6" w14:textId="43C75912" w:rsidR="000353BA" w:rsidRPr="001A2849" w:rsidRDefault="000353BA" w:rsidP="00315715">
            <w:pPr>
              <w:jc w:val="center"/>
              <w:rPr>
                <w:rFonts w:asciiTheme="minorEastAsia" w:eastAsiaTheme="minorEastAsia" w:hAnsiTheme="minorEastAsia"/>
                <w:szCs w:val="21"/>
              </w:rPr>
            </w:pPr>
            <w:r w:rsidRPr="001A2849">
              <w:rPr>
                <w:rFonts w:asciiTheme="minorEastAsia" w:eastAsiaTheme="minorEastAsia" w:hAnsiTheme="minorEastAsia"/>
                <w:szCs w:val="21"/>
              </w:rPr>
              <w:t>可否</w:t>
            </w:r>
          </w:p>
        </w:tc>
        <w:tc>
          <w:tcPr>
            <w:tcW w:w="1417" w:type="dxa"/>
            <w:tcBorders>
              <w:top w:val="single" w:sz="4" w:space="0" w:color="00000A"/>
              <w:left w:val="single" w:sz="4" w:space="0" w:color="00000A"/>
              <w:bottom w:val="single" w:sz="4" w:space="0" w:color="00000A"/>
              <w:right w:val="single" w:sz="4" w:space="0" w:color="00000A"/>
            </w:tcBorders>
            <w:shd w:val="clear" w:color="auto" w:fill="C6D9F1" w:themeFill="text2" w:themeFillTint="33"/>
            <w:vAlign w:val="center"/>
          </w:tcPr>
          <w:p w14:paraId="43A08654" w14:textId="77777777" w:rsidR="000353BA" w:rsidRPr="001A2849" w:rsidRDefault="000353BA" w:rsidP="00E04646">
            <w:pPr>
              <w:jc w:val="center"/>
              <w:rPr>
                <w:rFonts w:asciiTheme="minorEastAsia" w:eastAsiaTheme="minorEastAsia" w:hAnsiTheme="minorEastAsia"/>
                <w:szCs w:val="21"/>
              </w:rPr>
            </w:pPr>
            <w:r>
              <w:rPr>
                <w:rFonts w:asciiTheme="minorEastAsia" w:eastAsiaTheme="minorEastAsia" w:hAnsiTheme="minorEastAsia" w:hint="eastAsia"/>
                <w:szCs w:val="21"/>
              </w:rPr>
              <w:t>コメント</w:t>
            </w:r>
          </w:p>
        </w:tc>
      </w:tr>
      <w:tr w:rsidR="000353BA" w:rsidRPr="001A2849" w14:paraId="7244DC46"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B5DD51" w14:textId="77777777" w:rsidR="000353BA" w:rsidRPr="001A2849"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F84B84" w14:textId="77777777" w:rsidR="000353BA" w:rsidRPr="001A2849" w:rsidRDefault="000353BA" w:rsidP="00290835">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A</w:t>
            </w:r>
            <w:r w:rsidRPr="001A2849">
              <w:rPr>
                <w:rFonts w:asciiTheme="minorEastAsia" w:eastAsiaTheme="minorEastAsia" w:hAnsiTheme="minorEastAsia" w:hint="eastAsia"/>
                <w:color w:val="FF0000"/>
                <w:szCs w:val="21"/>
              </w:rPr>
              <w:t>1</w:t>
            </w:r>
            <w:r>
              <w:rPr>
                <w:rFonts w:asciiTheme="minorEastAsia" w:eastAsiaTheme="minorEastAsia" w:hAnsiTheme="minorEastAsia" w:hint="eastAsia"/>
                <w:color w:val="FF0000"/>
                <w:szCs w:val="21"/>
              </w:rPr>
              <w:t>6</w:t>
            </w:r>
          </w:p>
        </w:tc>
        <w:tc>
          <w:tcPr>
            <w:tcW w:w="579" w:type="dxa"/>
            <w:tcBorders>
              <w:top w:val="single" w:sz="4" w:space="0" w:color="00000A"/>
              <w:left w:val="single" w:sz="4" w:space="0" w:color="00000A"/>
              <w:bottom w:val="single" w:sz="4" w:space="0" w:color="00000A"/>
              <w:right w:val="single" w:sz="4" w:space="0" w:color="00000A"/>
            </w:tcBorders>
            <w:vAlign w:val="center"/>
          </w:tcPr>
          <w:p w14:paraId="1E2B742A" w14:textId="0004ADA0" w:rsidR="000353BA" w:rsidRPr="001A2849" w:rsidRDefault="000353BA" w:rsidP="001A2849">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ＶＥ</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75B5B5" w14:textId="42785A42"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color w:val="FF0000"/>
                <w:szCs w:val="21"/>
              </w:rPr>
              <w:t>●●について</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C8C7C8" w14:textId="7DD27966"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color w:val="FF0000"/>
                <w:szCs w:val="21"/>
              </w:rPr>
              <w:t>●●を▲▲に変更</w:t>
            </w: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4DA51421" w14:textId="567751D6" w:rsidR="000353BA" w:rsidRPr="001A2849"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0DBDDBD"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0DD65343"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0331B5B8"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C351D7" w14:textId="77777777" w:rsidR="000353BA" w:rsidRPr="001A2849"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2796A0" w14:textId="77777777" w:rsidR="000353BA" w:rsidRPr="001A2849" w:rsidRDefault="000353BA" w:rsidP="00290835">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A28</w:t>
            </w:r>
          </w:p>
        </w:tc>
        <w:tc>
          <w:tcPr>
            <w:tcW w:w="579" w:type="dxa"/>
            <w:tcBorders>
              <w:top w:val="single" w:sz="4" w:space="0" w:color="00000A"/>
              <w:left w:val="single" w:sz="4" w:space="0" w:color="00000A"/>
              <w:bottom w:val="single" w:sz="4" w:space="0" w:color="00000A"/>
              <w:right w:val="single" w:sz="4" w:space="0" w:color="00000A"/>
            </w:tcBorders>
            <w:vAlign w:val="center"/>
          </w:tcPr>
          <w:p w14:paraId="155FA2A2" w14:textId="7CAE0B37" w:rsidR="000353BA" w:rsidRPr="001A2849" w:rsidRDefault="000353BA" w:rsidP="001A2849">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ＣＤ</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A32B7" w14:textId="04142F1A"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color w:val="FF0000"/>
                <w:szCs w:val="21"/>
              </w:rPr>
              <w:t>○○について</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089855" w14:textId="1DC2C0FC"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color w:val="FF0000"/>
                <w:szCs w:val="21"/>
              </w:rPr>
              <w:t>○○を▲▲に変更</w:t>
            </w: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53C8C67A" w14:textId="5FD2C38D" w:rsidR="000353BA" w:rsidRPr="001A2849"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1768EE3"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6C549053"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11D6752A"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15072C"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C0E6B9" w14:textId="77777777" w:rsidR="000353BA" w:rsidRDefault="000353BA" w:rsidP="007A72C2">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E29</w:t>
            </w:r>
          </w:p>
        </w:tc>
        <w:tc>
          <w:tcPr>
            <w:tcW w:w="579" w:type="dxa"/>
            <w:tcBorders>
              <w:top w:val="single" w:sz="4" w:space="0" w:color="00000A"/>
              <w:left w:val="single" w:sz="4" w:space="0" w:color="00000A"/>
              <w:bottom w:val="single" w:sz="4" w:space="0" w:color="00000A"/>
              <w:right w:val="single" w:sz="4" w:space="0" w:color="00000A"/>
            </w:tcBorders>
            <w:vAlign w:val="center"/>
          </w:tcPr>
          <w:p w14:paraId="36D87ABB" w14:textId="60B7403D" w:rsidR="000353BA" w:rsidRPr="001A2849" w:rsidRDefault="000353BA" w:rsidP="001A2849">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ＶＥ</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60197B" w14:textId="10EEDE72"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hint="eastAsia"/>
                <w:color w:val="FF0000"/>
                <w:szCs w:val="21"/>
              </w:rPr>
              <w:t>▲▲</w:t>
            </w:r>
            <w:r w:rsidRPr="001A2849">
              <w:rPr>
                <w:rFonts w:asciiTheme="minorEastAsia" w:eastAsiaTheme="minorEastAsia" w:hAnsiTheme="minorEastAsia"/>
                <w:color w:val="FF0000"/>
                <w:szCs w:val="21"/>
              </w:rPr>
              <w:t>について</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BE4818" w14:textId="6F2E7F95"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hint="eastAsia"/>
                <w:color w:val="FF0000"/>
                <w:szCs w:val="21"/>
              </w:rPr>
              <w:t>■■</w:t>
            </w:r>
            <w:r w:rsidRPr="001A2849">
              <w:rPr>
                <w:rFonts w:asciiTheme="minorEastAsia" w:eastAsiaTheme="minorEastAsia" w:hAnsiTheme="minorEastAsia"/>
                <w:color w:val="FF0000"/>
                <w:szCs w:val="21"/>
              </w:rPr>
              <w:t>を▲▲に変更</w:t>
            </w: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50E09457" w14:textId="6775D73D" w:rsidR="000353BA" w:rsidRPr="001A2849"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96EF790"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611C32D1"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526031E0"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97BAF"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EAE7F3" w14:textId="77777777" w:rsidR="000353BA" w:rsidRDefault="000353BA" w:rsidP="00290835">
            <w:pPr>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M11</w:t>
            </w:r>
          </w:p>
        </w:tc>
        <w:tc>
          <w:tcPr>
            <w:tcW w:w="579" w:type="dxa"/>
            <w:tcBorders>
              <w:top w:val="single" w:sz="4" w:space="0" w:color="00000A"/>
              <w:left w:val="single" w:sz="4" w:space="0" w:color="00000A"/>
              <w:bottom w:val="single" w:sz="4" w:space="0" w:color="00000A"/>
              <w:right w:val="single" w:sz="4" w:space="0" w:color="00000A"/>
            </w:tcBorders>
            <w:vAlign w:val="center"/>
          </w:tcPr>
          <w:p w14:paraId="6F334C9D" w14:textId="201F1780" w:rsidR="000353BA" w:rsidRPr="001A2849" w:rsidRDefault="000353BA" w:rsidP="001A2849">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ＣＤ</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D14D63" w14:textId="29E91E11"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hint="eastAsia"/>
                <w:color w:val="FF0000"/>
                <w:szCs w:val="21"/>
              </w:rPr>
              <w:t>△△</w:t>
            </w:r>
            <w:r w:rsidRPr="001A2849">
              <w:rPr>
                <w:rFonts w:asciiTheme="minorEastAsia" w:eastAsiaTheme="minorEastAsia" w:hAnsiTheme="minorEastAsia"/>
                <w:color w:val="FF0000"/>
                <w:szCs w:val="21"/>
              </w:rPr>
              <w:t>について</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92AF53" w14:textId="140B555E" w:rsidR="000353BA" w:rsidRPr="001A2849" w:rsidRDefault="000353BA" w:rsidP="001A2849">
            <w:pPr>
              <w:rPr>
                <w:rFonts w:asciiTheme="minorEastAsia" w:eastAsiaTheme="minorEastAsia" w:hAnsiTheme="minorEastAsia"/>
                <w:color w:val="FF0000"/>
                <w:szCs w:val="21"/>
              </w:rPr>
            </w:pPr>
            <w:r w:rsidRPr="001A2849">
              <w:rPr>
                <w:rFonts w:asciiTheme="minorEastAsia" w:eastAsiaTheme="minorEastAsia" w:hAnsiTheme="minorEastAsia" w:hint="eastAsia"/>
                <w:color w:val="FF0000"/>
                <w:szCs w:val="21"/>
              </w:rPr>
              <w:t>□□</w:t>
            </w:r>
            <w:r w:rsidRPr="001A2849">
              <w:rPr>
                <w:rFonts w:asciiTheme="minorEastAsia" w:eastAsiaTheme="minorEastAsia" w:hAnsiTheme="minorEastAsia"/>
                <w:color w:val="FF0000"/>
                <w:szCs w:val="21"/>
              </w:rPr>
              <w:t>を▲▲に変更</w:t>
            </w: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565CCD41" w14:textId="00D6C797" w:rsidR="000353BA" w:rsidRDefault="000353BA" w:rsidP="00315715">
            <w:pP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B6431FA"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7DDE4093"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16D1C31C"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663C8F"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2E2027" w14:textId="77777777" w:rsidR="000353BA" w:rsidRDefault="000353BA" w:rsidP="00290835">
            <w:pPr>
              <w:jc w:val="center"/>
              <w:rPr>
                <w:rFonts w:asciiTheme="minorEastAsia" w:eastAsiaTheme="minorEastAsia" w:hAnsiTheme="minorEastAsia"/>
                <w:color w:val="FF0000"/>
                <w:szCs w:val="21"/>
              </w:rPr>
            </w:pPr>
          </w:p>
        </w:tc>
        <w:tc>
          <w:tcPr>
            <w:tcW w:w="579" w:type="dxa"/>
            <w:tcBorders>
              <w:top w:val="single" w:sz="4" w:space="0" w:color="00000A"/>
              <w:left w:val="single" w:sz="4" w:space="0" w:color="00000A"/>
              <w:bottom w:val="single" w:sz="4" w:space="0" w:color="00000A"/>
              <w:right w:val="single" w:sz="4" w:space="0" w:color="00000A"/>
            </w:tcBorders>
            <w:vAlign w:val="center"/>
          </w:tcPr>
          <w:p w14:paraId="41697F4A" w14:textId="77777777" w:rsidR="000353BA" w:rsidRPr="001A2849" w:rsidRDefault="000353BA" w:rsidP="001A2849">
            <w:pPr>
              <w:rPr>
                <w:rFonts w:asciiTheme="minorEastAsia" w:eastAsiaTheme="minorEastAsia" w:hAnsiTheme="minorEastAsia"/>
                <w:color w:val="FF0000"/>
                <w:szCs w:val="21"/>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448B8" w14:textId="1E0F0618" w:rsidR="000353BA" w:rsidRPr="001A2849" w:rsidRDefault="000353BA" w:rsidP="001A2849">
            <w:pPr>
              <w:rPr>
                <w:rFonts w:asciiTheme="minorEastAsia" w:eastAsiaTheme="minorEastAsia" w:hAnsiTheme="minorEastAsia"/>
                <w:color w:val="FF0000"/>
                <w:szCs w:val="21"/>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6786F" w14:textId="77777777" w:rsidR="000353BA" w:rsidRPr="001A2849" w:rsidRDefault="000353BA" w:rsidP="001A2849">
            <w:pPr>
              <w:rPr>
                <w:rFonts w:asciiTheme="minorEastAsia" w:eastAsiaTheme="minorEastAsia" w:hAnsiTheme="minorEastAsia"/>
                <w:color w:val="FF0000"/>
                <w:szCs w:val="21"/>
              </w:rPr>
            </w:pP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5E372000" w14:textId="77777777" w:rsidR="000353BA"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4B8F075"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55ED974A"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7C701969"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6B8C1"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5A84B4" w14:textId="77777777" w:rsidR="000353BA" w:rsidRDefault="000353BA" w:rsidP="00290835">
            <w:pPr>
              <w:jc w:val="center"/>
              <w:rPr>
                <w:rFonts w:asciiTheme="minorEastAsia" w:eastAsiaTheme="minorEastAsia" w:hAnsiTheme="minorEastAsia"/>
                <w:color w:val="FF0000"/>
                <w:szCs w:val="21"/>
              </w:rPr>
            </w:pPr>
          </w:p>
        </w:tc>
        <w:tc>
          <w:tcPr>
            <w:tcW w:w="579" w:type="dxa"/>
            <w:tcBorders>
              <w:top w:val="single" w:sz="4" w:space="0" w:color="00000A"/>
              <w:left w:val="single" w:sz="4" w:space="0" w:color="00000A"/>
              <w:bottom w:val="single" w:sz="4" w:space="0" w:color="00000A"/>
              <w:right w:val="single" w:sz="4" w:space="0" w:color="00000A"/>
            </w:tcBorders>
            <w:vAlign w:val="center"/>
          </w:tcPr>
          <w:p w14:paraId="00DE88B3" w14:textId="77777777" w:rsidR="000353BA" w:rsidRPr="001A2849" w:rsidRDefault="000353BA" w:rsidP="001A2849">
            <w:pPr>
              <w:rPr>
                <w:rFonts w:asciiTheme="minorEastAsia" w:eastAsiaTheme="minorEastAsia" w:hAnsiTheme="minorEastAsia"/>
                <w:color w:val="FF0000"/>
                <w:szCs w:val="21"/>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A1B6E5" w14:textId="0745190C" w:rsidR="000353BA" w:rsidRPr="001A2849" w:rsidRDefault="000353BA" w:rsidP="001A2849">
            <w:pPr>
              <w:rPr>
                <w:rFonts w:asciiTheme="minorEastAsia" w:eastAsiaTheme="minorEastAsia" w:hAnsiTheme="minorEastAsia"/>
                <w:color w:val="FF0000"/>
                <w:szCs w:val="21"/>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2504C" w14:textId="77777777" w:rsidR="000353BA" w:rsidRPr="001A2849" w:rsidRDefault="000353BA" w:rsidP="001A2849">
            <w:pPr>
              <w:rPr>
                <w:rFonts w:asciiTheme="minorEastAsia" w:eastAsiaTheme="minorEastAsia" w:hAnsiTheme="minorEastAsia"/>
                <w:color w:val="FF0000"/>
                <w:szCs w:val="21"/>
              </w:rPr>
            </w:pP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79FF5D08" w14:textId="77777777" w:rsidR="000353BA"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47B80C4"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61079F1E"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7CE42323"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8BD757"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D10ABB" w14:textId="77777777" w:rsidR="000353BA" w:rsidRDefault="000353BA" w:rsidP="00290835">
            <w:pPr>
              <w:jc w:val="center"/>
              <w:rPr>
                <w:rFonts w:asciiTheme="minorEastAsia" w:eastAsiaTheme="minorEastAsia" w:hAnsiTheme="minorEastAsia"/>
                <w:color w:val="FF0000"/>
                <w:szCs w:val="21"/>
              </w:rPr>
            </w:pPr>
          </w:p>
        </w:tc>
        <w:tc>
          <w:tcPr>
            <w:tcW w:w="579" w:type="dxa"/>
            <w:tcBorders>
              <w:top w:val="single" w:sz="4" w:space="0" w:color="00000A"/>
              <w:left w:val="single" w:sz="4" w:space="0" w:color="00000A"/>
              <w:bottom w:val="single" w:sz="4" w:space="0" w:color="00000A"/>
              <w:right w:val="single" w:sz="4" w:space="0" w:color="00000A"/>
            </w:tcBorders>
            <w:vAlign w:val="center"/>
          </w:tcPr>
          <w:p w14:paraId="4994649C" w14:textId="77777777" w:rsidR="000353BA" w:rsidRPr="001A2849" w:rsidRDefault="000353BA" w:rsidP="001A2849">
            <w:pPr>
              <w:rPr>
                <w:rFonts w:asciiTheme="minorEastAsia" w:eastAsiaTheme="minorEastAsia" w:hAnsiTheme="minorEastAsia"/>
                <w:color w:val="FF0000"/>
                <w:szCs w:val="21"/>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9597F4" w14:textId="742EFC5D" w:rsidR="000353BA" w:rsidRPr="001A2849" w:rsidRDefault="000353BA" w:rsidP="001A2849">
            <w:pPr>
              <w:rPr>
                <w:rFonts w:asciiTheme="minorEastAsia" w:eastAsiaTheme="minorEastAsia" w:hAnsiTheme="minorEastAsia"/>
                <w:color w:val="FF0000"/>
                <w:szCs w:val="21"/>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F33453" w14:textId="77777777" w:rsidR="000353BA" w:rsidRPr="001A2849" w:rsidRDefault="000353BA" w:rsidP="001A2849">
            <w:pPr>
              <w:rPr>
                <w:rFonts w:asciiTheme="minorEastAsia" w:eastAsiaTheme="minorEastAsia" w:hAnsiTheme="minorEastAsia"/>
                <w:color w:val="FF0000"/>
                <w:szCs w:val="21"/>
              </w:rPr>
            </w:pP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6A2B0EF8" w14:textId="77777777" w:rsidR="000353BA"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35655EA"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422ABEBD"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53FFBAD7"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24E4AF"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65E7DD" w14:textId="77777777" w:rsidR="000353BA" w:rsidRDefault="000353BA" w:rsidP="00290835">
            <w:pPr>
              <w:jc w:val="center"/>
              <w:rPr>
                <w:rFonts w:asciiTheme="minorEastAsia" w:eastAsiaTheme="minorEastAsia" w:hAnsiTheme="minorEastAsia"/>
                <w:color w:val="FF0000"/>
                <w:szCs w:val="21"/>
              </w:rPr>
            </w:pPr>
          </w:p>
        </w:tc>
        <w:tc>
          <w:tcPr>
            <w:tcW w:w="579" w:type="dxa"/>
            <w:tcBorders>
              <w:top w:val="single" w:sz="4" w:space="0" w:color="00000A"/>
              <w:left w:val="single" w:sz="4" w:space="0" w:color="00000A"/>
              <w:bottom w:val="single" w:sz="4" w:space="0" w:color="00000A"/>
              <w:right w:val="single" w:sz="4" w:space="0" w:color="00000A"/>
            </w:tcBorders>
            <w:vAlign w:val="center"/>
          </w:tcPr>
          <w:p w14:paraId="49A32D96" w14:textId="77777777" w:rsidR="000353BA" w:rsidRPr="001A2849" w:rsidRDefault="000353BA" w:rsidP="001A2849">
            <w:pPr>
              <w:rPr>
                <w:rFonts w:asciiTheme="minorEastAsia" w:eastAsiaTheme="minorEastAsia" w:hAnsiTheme="minorEastAsia"/>
                <w:color w:val="FF0000"/>
                <w:szCs w:val="21"/>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7CDE68" w14:textId="5CE49E8B" w:rsidR="000353BA" w:rsidRPr="001A2849" w:rsidRDefault="000353BA" w:rsidP="001A2849">
            <w:pPr>
              <w:rPr>
                <w:rFonts w:asciiTheme="minorEastAsia" w:eastAsiaTheme="minorEastAsia" w:hAnsiTheme="minorEastAsia"/>
                <w:color w:val="FF0000"/>
                <w:szCs w:val="21"/>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6CFC72" w14:textId="77777777" w:rsidR="000353BA" w:rsidRPr="001A2849" w:rsidRDefault="000353BA" w:rsidP="001A2849">
            <w:pPr>
              <w:rPr>
                <w:rFonts w:asciiTheme="minorEastAsia" w:eastAsiaTheme="minorEastAsia" w:hAnsiTheme="minorEastAsia"/>
                <w:color w:val="FF0000"/>
                <w:szCs w:val="21"/>
              </w:rPr>
            </w:pP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6E1D71E2" w14:textId="77777777" w:rsidR="000353BA"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B5E2279"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355D367A" w14:textId="77777777" w:rsidR="000353BA" w:rsidRPr="001A2849" w:rsidRDefault="000353BA" w:rsidP="001A2849">
            <w:pPr>
              <w:jc w:val="center"/>
              <w:rPr>
                <w:rFonts w:asciiTheme="minorEastAsia" w:eastAsiaTheme="minorEastAsia" w:hAnsiTheme="minorEastAsia"/>
                <w:color w:val="FF0000"/>
                <w:szCs w:val="21"/>
              </w:rPr>
            </w:pPr>
          </w:p>
        </w:tc>
      </w:tr>
      <w:tr w:rsidR="000353BA" w:rsidRPr="001A2849" w14:paraId="1C0A5738" w14:textId="77777777" w:rsidTr="000353BA">
        <w:trPr>
          <w:trHeight w:hRule="exact" w:val="624"/>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AF9FC0" w14:textId="77777777" w:rsidR="000353BA" w:rsidRDefault="000353BA">
            <w:pPr>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053D4" w14:textId="77777777" w:rsidR="000353BA" w:rsidRDefault="000353BA" w:rsidP="00290835">
            <w:pPr>
              <w:jc w:val="center"/>
              <w:rPr>
                <w:rFonts w:asciiTheme="minorEastAsia" w:eastAsiaTheme="minorEastAsia" w:hAnsiTheme="minorEastAsia"/>
                <w:color w:val="FF0000"/>
                <w:szCs w:val="21"/>
              </w:rPr>
            </w:pPr>
          </w:p>
        </w:tc>
        <w:tc>
          <w:tcPr>
            <w:tcW w:w="579" w:type="dxa"/>
            <w:tcBorders>
              <w:top w:val="single" w:sz="4" w:space="0" w:color="00000A"/>
              <w:left w:val="single" w:sz="4" w:space="0" w:color="00000A"/>
              <w:bottom w:val="single" w:sz="4" w:space="0" w:color="00000A"/>
              <w:right w:val="single" w:sz="4" w:space="0" w:color="00000A"/>
            </w:tcBorders>
            <w:vAlign w:val="center"/>
          </w:tcPr>
          <w:p w14:paraId="11BE678E" w14:textId="77777777" w:rsidR="000353BA" w:rsidRPr="001A2849" w:rsidRDefault="000353BA" w:rsidP="001A2849">
            <w:pPr>
              <w:rPr>
                <w:rFonts w:asciiTheme="minorEastAsia" w:eastAsiaTheme="minorEastAsia" w:hAnsiTheme="minorEastAsia"/>
                <w:color w:val="FF0000"/>
                <w:szCs w:val="21"/>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ECC602" w14:textId="1418AD56" w:rsidR="000353BA" w:rsidRPr="001A2849" w:rsidRDefault="000353BA" w:rsidP="001A2849">
            <w:pPr>
              <w:rPr>
                <w:rFonts w:asciiTheme="minorEastAsia" w:eastAsiaTheme="minorEastAsia" w:hAnsiTheme="minorEastAsia"/>
                <w:color w:val="FF0000"/>
                <w:szCs w:val="21"/>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74F3F9" w14:textId="77777777" w:rsidR="000353BA" w:rsidRPr="001A2849" w:rsidRDefault="000353BA" w:rsidP="001A2849">
            <w:pPr>
              <w:rPr>
                <w:rFonts w:asciiTheme="minorEastAsia" w:eastAsiaTheme="minorEastAsia" w:hAnsiTheme="minorEastAsia"/>
                <w:color w:val="FF0000"/>
                <w:szCs w:val="21"/>
              </w:rPr>
            </w:pPr>
          </w:p>
        </w:tc>
        <w:tc>
          <w:tcPr>
            <w:tcW w:w="1984" w:type="dxa"/>
            <w:tcBorders>
              <w:top w:val="single" w:sz="4" w:space="0" w:color="00000A"/>
              <w:left w:val="single" w:sz="4" w:space="0" w:color="00000A"/>
              <w:right w:val="single" w:sz="4" w:space="0" w:color="00000A"/>
            </w:tcBorders>
            <w:shd w:val="clear" w:color="auto" w:fill="auto"/>
            <w:tcMar>
              <w:left w:w="108" w:type="dxa"/>
            </w:tcMar>
            <w:vAlign w:val="center"/>
          </w:tcPr>
          <w:p w14:paraId="62C0689A" w14:textId="77777777" w:rsidR="000353BA" w:rsidRDefault="000353BA" w:rsidP="001A2849">
            <w:pPr>
              <w:jc w:val="center"/>
              <w:rPr>
                <w:rFonts w:asciiTheme="minorEastAsia" w:eastAsiaTheme="minorEastAsia" w:hAnsiTheme="minorEastAsia"/>
                <w:color w:val="FF0000"/>
                <w:szCs w:val="21"/>
              </w:rPr>
            </w:pPr>
          </w:p>
        </w:tc>
        <w:tc>
          <w:tcPr>
            <w:tcW w:w="70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F827A91" w14:textId="77777777" w:rsidR="000353BA" w:rsidRPr="001A2849" w:rsidRDefault="000353BA" w:rsidP="001A2849">
            <w:pPr>
              <w:jc w:val="center"/>
              <w:rPr>
                <w:rFonts w:asciiTheme="minorEastAsia" w:eastAsiaTheme="minorEastAsia" w:hAnsiTheme="minorEastAsia"/>
                <w:color w:val="FF0000"/>
                <w:szCs w:val="21"/>
              </w:rPr>
            </w:pPr>
          </w:p>
        </w:tc>
        <w:tc>
          <w:tcPr>
            <w:tcW w:w="1417" w:type="dxa"/>
            <w:tcBorders>
              <w:top w:val="single" w:sz="4" w:space="0" w:color="00000A"/>
              <w:left w:val="single" w:sz="4" w:space="0" w:color="00000A"/>
              <w:bottom w:val="single" w:sz="4" w:space="0" w:color="00000A"/>
              <w:right w:val="single" w:sz="4" w:space="0" w:color="00000A"/>
            </w:tcBorders>
            <w:shd w:val="clear" w:color="auto" w:fill="D9D9D9"/>
          </w:tcPr>
          <w:p w14:paraId="1BA4CAF2" w14:textId="77777777" w:rsidR="000353BA" w:rsidRPr="001A2849" w:rsidRDefault="000353BA" w:rsidP="001A2849">
            <w:pPr>
              <w:jc w:val="center"/>
              <w:rPr>
                <w:rFonts w:asciiTheme="minorEastAsia" w:eastAsiaTheme="minorEastAsia" w:hAnsiTheme="minorEastAsia"/>
                <w:color w:val="FF0000"/>
                <w:szCs w:val="21"/>
              </w:rPr>
            </w:pPr>
          </w:p>
        </w:tc>
      </w:tr>
    </w:tbl>
    <w:p w14:paraId="53C0C6C0" w14:textId="7C781D6F" w:rsidR="001A2849" w:rsidRPr="007A72C2" w:rsidRDefault="007A72C2" w:rsidP="007A72C2">
      <w:pPr>
        <w:rPr>
          <w:rFonts w:asciiTheme="minorEastAsia" w:eastAsiaTheme="minorEastAsia" w:hAnsiTheme="minorEastAsia" w:cs="Meiryo UI"/>
          <w:szCs w:val="21"/>
        </w:rPr>
      </w:pPr>
      <w:r>
        <w:rPr>
          <w:rFonts w:asciiTheme="minorEastAsia" w:eastAsiaTheme="minorEastAsia" w:hAnsiTheme="minorEastAsia" w:cs="Meiryo UI" w:hint="eastAsia"/>
          <w:szCs w:val="21"/>
        </w:rPr>
        <w:t>注１）</w:t>
      </w:r>
      <w:r w:rsidR="00FA1DE3">
        <w:rPr>
          <w:rFonts w:asciiTheme="minorEastAsia" w:eastAsiaTheme="minorEastAsia" w:hAnsiTheme="minorEastAsia" w:cs="Meiryo UI"/>
          <w:szCs w:val="21"/>
        </w:rPr>
        <w:t>基本</w:t>
      </w:r>
      <w:r w:rsidR="004F28C8">
        <w:rPr>
          <w:rFonts w:asciiTheme="minorEastAsia" w:eastAsiaTheme="minorEastAsia" w:hAnsiTheme="minorEastAsia" w:cs="Meiryo UI" w:hint="eastAsia"/>
          <w:szCs w:val="21"/>
        </w:rPr>
        <w:t>計画</w:t>
      </w:r>
      <w:r w:rsidR="001A2849" w:rsidRPr="001A2849">
        <w:rPr>
          <w:rFonts w:asciiTheme="minorEastAsia" w:eastAsiaTheme="minorEastAsia" w:hAnsiTheme="minorEastAsia" w:cs="Meiryo UI"/>
          <w:szCs w:val="21"/>
        </w:rPr>
        <w:t>図に関して、</w:t>
      </w:r>
      <w:r>
        <w:rPr>
          <w:rFonts w:asciiTheme="minorEastAsia" w:eastAsiaTheme="minorEastAsia" w:hAnsiTheme="minorEastAsia" w:cs="Meiryo UI" w:hint="eastAsia"/>
          <w:szCs w:val="21"/>
        </w:rPr>
        <w:t>費用</w:t>
      </w:r>
      <w:r w:rsidR="00685279">
        <w:rPr>
          <w:rFonts w:asciiTheme="minorEastAsia" w:eastAsiaTheme="minorEastAsia" w:hAnsiTheme="minorEastAsia" w:cs="Meiryo UI" w:hint="eastAsia"/>
          <w:szCs w:val="21"/>
        </w:rPr>
        <w:t>減少</w:t>
      </w:r>
      <w:r>
        <w:rPr>
          <w:rFonts w:asciiTheme="minorEastAsia" w:eastAsiaTheme="minorEastAsia" w:hAnsiTheme="minorEastAsia" w:cs="Meiryo UI" w:hint="eastAsia"/>
          <w:szCs w:val="21"/>
        </w:rPr>
        <w:t>や機能向上のための提案</w:t>
      </w:r>
      <w:r>
        <w:rPr>
          <w:rFonts w:asciiTheme="minorEastAsia" w:eastAsiaTheme="minorEastAsia" w:hAnsiTheme="minorEastAsia" w:cs="Meiryo UI"/>
          <w:szCs w:val="21"/>
        </w:rPr>
        <w:t>概要を</w:t>
      </w:r>
      <w:r>
        <w:rPr>
          <w:rFonts w:asciiTheme="minorEastAsia" w:eastAsiaTheme="minorEastAsia" w:hAnsiTheme="minorEastAsia" w:cs="Meiryo UI" w:hint="eastAsia"/>
          <w:szCs w:val="21"/>
        </w:rPr>
        <w:t>一覧に</w:t>
      </w:r>
      <w:r w:rsidR="001A2849" w:rsidRPr="001A2849">
        <w:rPr>
          <w:rFonts w:asciiTheme="minorEastAsia" w:eastAsiaTheme="minorEastAsia" w:hAnsiTheme="minorEastAsia" w:cs="Meiryo UI"/>
          <w:szCs w:val="21"/>
        </w:rPr>
        <w:t>してください。</w:t>
      </w:r>
    </w:p>
    <w:p w14:paraId="25959190" w14:textId="77777777" w:rsidR="001A2849" w:rsidRPr="001A2849" w:rsidRDefault="007A72C2" w:rsidP="00C72218">
      <w:pPr>
        <w:ind w:leftChars="100" w:left="629" w:hangingChars="200" w:hanging="419"/>
        <w:rPr>
          <w:rFonts w:asciiTheme="minorEastAsia" w:eastAsiaTheme="minorEastAsia" w:hAnsiTheme="minorEastAsia"/>
          <w:szCs w:val="21"/>
        </w:rPr>
      </w:pPr>
      <w:r>
        <w:rPr>
          <w:rFonts w:asciiTheme="minorEastAsia" w:eastAsiaTheme="minorEastAsia" w:hAnsiTheme="minorEastAsia" w:cs="Meiryo UI" w:hint="eastAsia"/>
          <w:szCs w:val="21"/>
        </w:rPr>
        <w:t>２）</w:t>
      </w:r>
      <w:r w:rsidR="001A2849" w:rsidRPr="001A2849">
        <w:rPr>
          <w:rFonts w:asciiTheme="minorEastAsia" w:eastAsiaTheme="minorEastAsia" w:hAnsiTheme="minorEastAsia" w:cs="Meiryo UI"/>
          <w:szCs w:val="21"/>
        </w:rPr>
        <w:t>複数の関連項目をまとめて一つの提案とする場合でも、主な提案項目別に減額</w:t>
      </w:r>
      <w:r>
        <w:rPr>
          <w:rFonts w:asciiTheme="minorEastAsia" w:eastAsiaTheme="minorEastAsia" w:hAnsiTheme="minorEastAsia" w:cs="Meiryo UI" w:hint="eastAsia"/>
          <w:szCs w:val="21"/>
        </w:rPr>
        <w:t>等</w:t>
      </w:r>
      <w:r w:rsidR="001A2849" w:rsidRPr="001A2849">
        <w:rPr>
          <w:rFonts w:asciiTheme="minorEastAsia" w:eastAsiaTheme="minorEastAsia" w:hAnsiTheme="minorEastAsia" w:cs="Meiryo UI"/>
          <w:szCs w:val="21"/>
        </w:rPr>
        <w:t>の概略を提示してください。</w:t>
      </w:r>
    </w:p>
    <w:p w14:paraId="75FE04AC" w14:textId="42885136" w:rsidR="007A72C2" w:rsidRDefault="007A72C2" w:rsidP="00C72218">
      <w:pPr>
        <w:ind w:leftChars="100" w:left="629" w:hangingChars="200" w:hanging="419"/>
        <w:rPr>
          <w:rFonts w:asciiTheme="minorEastAsia" w:eastAsiaTheme="minorEastAsia" w:hAnsiTheme="minorEastAsia" w:cs="Meiryo UI"/>
          <w:szCs w:val="21"/>
        </w:rPr>
      </w:pPr>
      <w:r>
        <w:rPr>
          <w:rFonts w:asciiTheme="minorEastAsia" w:eastAsiaTheme="minorEastAsia" w:hAnsiTheme="minorEastAsia" w:cs="Meiryo UI" w:hint="eastAsia"/>
          <w:szCs w:val="21"/>
        </w:rPr>
        <w:t>３）詳細な内容については、様式</w:t>
      </w:r>
      <w:r w:rsidR="004F28C8">
        <w:rPr>
          <w:rFonts w:asciiTheme="minorEastAsia" w:eastAsiaTheme="minorEastAsia" w:hAnsiTheme="minorEastAsia" w:cs="Meiryo UI" w:hint="eastAsia"/>
          <w:szCs w:val="21"/>
        </w:rPr>
        <w:t>11</w:t>
      </w:r>
      <w:r>
        <w:rPr>
          <w:rFonts w:asciiTheme="minorEastAsia" w:eastAsiaTheme="minorEastAsia" w:hAnsiTheme="minorEastAsia" w:cs="Meiryo UI" w:hint="eastAsia"/>
          <w:szCs w:val="21"/>
        </w:rPr>
        <w:t>-3に記入してください</w:t>
      </w:r>
      <w:r w:rsidR="001A2849" w:rsidRPr="001A2849">
        <w:rPr>
          <w:rFonts w:asciiTheme="minorEastAsia" w:eastAsiaTheme="minorEastAsia" w:hAnsiTheme="minorEastAsia" w:cs="Meiryo UI"/>
          <w:szCs w:val="21"/>
        </w:rPr>
        <w:t>。</w:t>
      </w:r>
    </w:p>
    <w:p w14:paraId="2D061FA4" w14:textId="049AD2C5" w:rsidR="007A72C2" w:rsidRDefault="00FA1DE3" w:rsidP="00C72218">
      <w:pPr>
        <w:ind w:leftChars="100" w:left="629" w:hangingChars="200" w:hanging="419"/>
        <w:rPr>
          <w:rFonts w:asciiTheme="minorEastAsia" w:eastAsiaTheme="minorEastAsia" w:hAnsiTheme="minorEastAsia" w:cs="Meiryo UI"/>
          <w:szCs w:val="21"/>
        </w:rPr>
      </w:pPr>
      <w:r>
        <w:rPr>
          <w:rFonts w:asciiTheme="minorEastAsia" w:eastAsiaTheme="minorEastAsia" w:hAnsiTheme="minorEastAsia" w:cs="Meiryo UI" w:hint="eastAsia"/>
          <w:szCs w:val="21"/>
        </w:rPr>
        <w:t>４）頁数は、</w:t>
      </w:r>
      <w:r w:rsidR="00315715">
        <w:rPr>
          <w:rFonts w:asciiTheme="minorEastAsia" w:eastAsiaTheme="minorEastAsia" w:hAnsiTheme="minorEastAsia" w:cs="Meiryo UI" w:hint="eastAsia"/>
          <w:szCs w:val="21"/>
        </w:rPr>
        <w:t>基本計画</w:t>
      </w:r>
      <w:r w:rsidR="007A72C2">
        <w:rPr>
          <w:rFonts w:asciiTheme="minorEastAsia" w:eastAsiaTheme="minorEastAsia" w:hAnsiTheme="minorEastAsia" w:cs="Meiryo UI" w:hint="eastAsia"/>
          <w:szCs w:val="21"/>
        </w:rPr>
        <w:t>図のページ数を記入してください。</w:t>
      </w:r>
    </w:p>
    <w:p w14:paraId="56A50376" w14:textId="7E7C891F" w:rsidR="00315715" w:rsidRPr="00315715" w:rsidRDefault="00315715" w:rsidP="00C72218">
      <w:pPr>
        <w:ind w:leftChars="100" w:left="629" w:hangingChars="200" w:hanging="419"/>
        <w:rPr>
          <w:rFonts w:asciiTheme="minorEastAsia" w:eastAsiaTheme="minorEastAsia" w:hAnsiTheme="minorEastAsia" w:cs="Meiryo UI"/>
          <w:szCs w:val="21"/>
        </w:rPr>
      </w:pPr>
      <w:r>
        <w:rPr>
          <w:rFonts w:asciiTheme="minorEastAsia" w:eastAsiaTheme="minorEastAsia" w:hAnsiTheme="minorEastAsia" w:cs="Meiryo UI" w:hint="eastAsia"/>
          <w:szCs w:val="21"/>
        </w:rPr>
        <w:t>５）種別は、ＶＥまたはＣＤの該当を記入してください。</w:t>
      </w:r>
    </w:p>
    <w:p w14:paraId="0116FE47" w14:textId="0CD94AAC" w:rsidR="00685279" w:rsidRDefault="00315715" w:rsidP="00315715">
      <w:pPr>
        <w:ind w:leftChars="100" w:left="629" w:hangingChars="200" w:hanging="419"/>
        <w:rPr>
          <w:rFonts w:asciiTheme="minorEastAsia" w:eastAsiaTheme="minorEastAsia" w:hAnsiTheme="minorEastAsia"/>
          <w:szCs w:val="21"/>
        </w:rPr>
      </w:pPr>
      <w:r>
        <w:rPr>
          <w:rFonts w:asciiTheme="minorEastAsia" w:eastAsiaTheme="minorEastAsia" w:hAnsiTheme="minorEastAsia" w:hint="eastAsia"/>
          <w:szCs w:val="21"/>
        </w:rPr>
        <w:t>６</w:t>
      </w:r>
      <w:r w:rsidR="007A72C2">
        <w:rPr>
          <w:rFonts w:asciiTheme="minorEastAsia" w:eastAsiaTheme="minorEastAsia" w:hAnsiTheme="minorEastAsia" w:hint="eastAsia"/>
          <w:szCs w:val="21"/>
        </w:rPr>
        <w:t>）費用欄</w:t>
      </w:r>
      <w:r>
        <w:rPr>
          <w:rFonts w:asciiTheme="minorEastAsia" w:eastAsiaTheme="minorEastAsia" w:hAnsiTheme="minorEastAsia" w:hint="eastAsia"/>
          <w:szCs w:val="21"/>
        </w:rPr>
        <w:t>の</w:t>
      </w:r>
      <w:r w:rsidR="007A72C2">
        <w:rPr>
          <w:rFonts w:asciiTheme="minorEastAsia" w:eastAsiaTheme="minorEastAsia" w:hAnsiTheme="minorEastAsia" w:hint="eastAsia"/>
          <w:szCs w:val="21"/>
        </w:rPr>
        <w:t>、</w:t>
      </w:r>
      <w:r>
        <w:rPr>
          <w:rFonts w:asciiTheme="minorEastAsia" w:eastAsiaTheme="minorEastAsia" w:hAnsiTheme="minorEastAsia" w:hint="eastAsia"/>
          <w:szCs w:val="21"/>
        </w:rPr>
        <w:t>金額は千円単位（税抜き）で記載するものとし、費用が</w:t>
      </w:r>
      <w:r w:rsidR="00685279">
        <w:rPr>
          <w:rFonts w:asciiTheme="minorEastAsia" w:eastAsiaTheme="minorEastAsia" w:hAnsiTheme="minorEastAsia" w:hint="eastAsia"/>
          <w:szCs w:val="21"/>
        </w:rPr>
        <w:t>変わらない場合は、「同一」と記入してください。</w:t>
      </w:r>
    </w:p>
    <w:p w14:paraId="6A259B9E" w14:textId="2984BEC3" w:rsidR="00C72218" w:rsidRDefault="00315715" w:rsidP="00C72218">
      <w:pPr>
        <w:ind w:leftChars="100" w:left="629" w:hangingChars="200" w:hanging="419"/>
        <w:rPr>
          <w:rFonts w:asciiTheme="minorEastAsia" w:eastAsiaTheme="minorEastAsia" w:hAnsiTheme="minorEastAsia"/>
          <w:szCs w:val="21"/>
        </w:rPr>
      </w:pPr>
      <w:r>
        <w:rPr>
          <w:rFonts w:asciiTheme="minorEastAsia" w:eastAsiaTheme="minorEastAsia" w:hAnsiTheme="minorEastAsia" w:hint="eastAsia"/>
          <w:szCs w:val="21"/>
        </w:rPr>
        <w:t>７</w:t>
      </w:r>
      <w:r w:rsidR="00C72218">
        <w:rPr>
          <w:rFonts w:asciiTheme="minorEastAsia" w:eastAsiaTheme="minorEastAsia" w:hAnsiTheme="minorEastAsia" w:hint="eastAsia"/>
          <w:szCs w:val="21"/>
        </w:rPr>
        <w:t>）行が不足する場合は、適宜増やしてください。</w:t>
      </w:r>
    </w:p>
    <w:p w14:paraId="4856B556" w14:textId="4D79B9EB" w:rsidR="000353BA" w:rsidRDefault="000353BA" w:rsidP="000353BA">
      <w:pPr>
        <w:ind w:leftChars="100" w:left="629" w:hangingChars="200" w:hanging="419"/>
        <w:rPr>
          <w:rFonts w:asciiTheme="minorEastAsia" w:eastAsiaTheme="minorEastAsia" w:hAnsiTheme="minorEastAsia"/>
          <w:szCs w:val="21"/>
        </w:rPr>
      </w:pPr>
      <w:r>
        <w:rPr>
          <w:rFonts w:asciiTheme="minorEastAsia" w:eastAsiaTheme="minorEastAsia" w:hAnsiTheme="minorEastAsia" w:hint="eastAsia"/>
          <w:szCs w:val="21"/>
        </w:rPr>
        <w:t>８</w:t>
      </w:r>
      <w:r>
        <w:rPr>
          <w:rFonts w:asciiTheme="minorEastAsia" w:eastAsiaTheme="minorEastAsia" w:hAnsiTheme="minorEastAsia" w:hint="eastAsia"/>
          <w:szCs w:val="21"/>
        </w:rPr>
        <w:t>）</w:t>
      </w:r>
      <w:r>
        <w:rPr>
          <w:rFonts w:asciiTheme="minorEastAsia" w:eastAsiaTheme="minorEastAsia" w:hAnsiTheme="minorEastAsia" w:cs="Meiryo UI" w:hint="eastAsia"/>
          <w:szCs w:val="21"/>
        </w:rPr>
        <w:t>ＶＥ</w:t>
      </w:r>
      <w:r>
        <w:rPr>
          <w:rFonts w:asciiTheme="minorEastAsia" w:eastAsiaTheme="minorEastAsia" w:hAnsiTheme="minorEastAsia" w:cs="Meiryo UI" w:hint="eastAsia"/>
          <w:szCs w:val="21"/>
        </w:rPr>
        <w:t>・</w:t>
      </w:r>
      <w:r>
        <w:rPr>
          <w:rFonts w:asciiTheme="minorEastAsia" w:eastAsiaTheme="minorEastAsia" w:hAnsiTheme="minorEastAsia" w:cs="Meiryo UI" w:hint="eastAsia"/>
          <w:szCs w:val="21"/>
        </w:rPr>
        <w:t>ＣＤ</w:t>
      </w:r>
      <w:r>
        <w:rPr>
          <w:rFonts w:asciiTheme="minorEastAsia" w:eastAsiaTheme="minorEastAsia" w:hAnsiTheme="minorEastAsia" w:cs="Meiryo UI" w:hint="eastAsia"/>
          <w:szCs w:val="21"/>
        </w:rPr>
        <w:t>項目</w:t>
      </w:r>
      <w:r w:rsidR="00292A8E" w:rsidRPr="00292A8E">
        <w:rPr>
          <w:rFonts w:asciiTheme="minorEastAsia" w:eastAsiaTheme="minorEastAsia" w:hAnsiTheme="minorEastAsia" w:cs="Meiryo UI" w:hint="eastAsia"/>
          <w:szCs w:val="21"/>
        </w:rPr>
        <w:t>対話の結果については、入札参加者の特殊な技術、ノウハウ等に係り、入札参加者の権利、競争上の地位その他正当な利益を害するおそれがあると考えられるものを除き、市のホームページ</w:t>
      </w:r>
      <w:r w:rsidR="00292A8E">
        <w:rPr>
          <w:rFonts w:asciiTheme="minorEastAsia" w:eastAsiaTheme="minorEastAsia" w:hAnsiTheme="minorEastAsia" w:cs="Meiryo UI" w:hint="eastAsia"/>
          <w:szCs w:val="21"/>
        </w:rPr>
        <w:t>等</w:t>
      </w:r>
      <w:r w:rsidR="00292A8E" w:rsidRPr="00292A8E">
        <w:rPr>
          <w:rFonts w:asciiTheme="minorEastAsia" w:eastAsiaTheme="minorEastAsia" w:hAnsiTheme="minorEastAsia" w:cs="Meiryo UI" w:hint="eastAsia"/>
          <w:szCs w:val="21"/>
        </w:rPr>
        <w:t>において公表する。</w:t>
      </w:r>
    </w:p>
    <w:p w14:paraId="45221A45" w14:textId="77777777" w:rsidR="000353BA" w:rsidRPr="000353BA" w:rsidRDefault="000353BA" w:rsidP="00C72218">
      <w:pPr>
        <w:ind w:leftChars="100" w:left="629" w:hangingChars="200" w:hanging="419"/>
        <w:rPr>
          <w:rFonts w:asciiTheme="minorEastAsia" w:eastAsiaTheme="minorEastAsia" w:hAnsiTheme="minorEastAsia" w:hint="eastAsia"/>
          <w:szCs w:val="21"/>
        </w:rPr>
      </w:pPr>
    </w:p>
    <w:sectPr w:rsidR="000353BA" w:rsidRPr="000353BA" w:rsidSect="00C72218">
      <w:pgSz w:w="11906" w:h="16838" w:code="9"/>
      <w:pgMar w:top="851" w:right="1134" w:bottom="851" w:left="1134" w:header="0" w:footer="0" w:gutter="0"/>
      <w:cols w:space="720"/>
      <w:formProt w:val="0"/>
      <w:docGrid w:type="linesAndChar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A80B" w14:textId="77777777" w:rsidR="00837D78" w:rsidRDefault="00837D78" w:rsidP="00163CF0">
      <w:r>
        <w:separator/>
      </w:r>
    </w:p>
  </w:endnote>
  <w:endnote w:type="continuationSeparator" w:id="0">
    <w:p w14:paraId="6BCCFCE5" w14:textId="77777777" w:rsidR="00837D78" w:rsidRDefault="00837D78" w:rsidP="0016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0"/>
    <w:family w:val="swiss"/>
    <w:pitch w:val="variable"/>
    <w:sig w:usb0="E0000AFF" w:usb1="500078FF" w:usb2="00000021" w:usb3="00000000" w:csb0="000001B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EAEC" w14:textId="77777777" w:rsidR="00837D78" w:rsidRDefault="00837D78" w:rsidP="00163CF0">
      <w:r>
        <w:separator/>
      </w:r>
    </w:p>
  </w:footnote>
  <w:footnote w:type="continuationSeparator" w:id="0">
    <w:p w14:paraId="04B33E30" w14:textId="77777777" w:rsidR="00837D78" w:rsidRDefault="00837D78" w:rsidP="00163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92"/>
    <w:rsid w:val="000353BA"/>
    <w:rsid w:val="00123FB0"/>
    <w:rsid w:val="00163CF0"/>
    <w:rsid w:val="001A2849"/>
    <w:rsid w:val="002337FB"/>
    <w:rsid w:val="00292A8E"/>
    <w:rsid w:val="00315715"/>
    <w:rsid w:val="003267C2"/>
    <w:rsid w:val="00411173"/>
    <w:rsid w:val="004F28C8"/>
    <w:rsid w:val="00551019"/>
    <w:rsid w:val="005B78D9"/>
    <w:rsid w:val="00645392"/>
    <w:rsid w:val="00685279"/>
    <w:rsid w:val="007A72C2"/>
    <w:rsid w:val="008350A5"/>
    <w:rsid w:val="00837D78"/>
    <w:rsid w:val="0092502D"/>
    <w:rsid w:val="00967BB3"/>
    <w:rsid w:val="00983EE9"/>
    <w:rsid w:val="00A707E4"/>
    <w:rsid w:val="00AE66D4"/>
    <w:rsid w:val="00B54503"/>
    <w:rsid w:val="00B71D6F"/>
    <w:rsid w:val="00BB6E41"/>
    <w:rsid w:val="00C717BB"/>
    <w:rsid w:val="00C72218"/>
    <w:rsid w:val="00CA3A5E"/>
    <w:rsid w:val="00D65ACF"/>
    <w:rsid w:val="00DB47BF"/>
    <w:rsid w:val="00DC0899"/>
    <w:rsid w:val="00E04646"/>
    <w:rsid w:val="00E4469A"/>
    <w:rsid w:val="00F82D02"/>
    <w:rsid w:val="00FA1DE3"/>
    <w:rsid w:val="00FA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EF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1">
    <w:name w:val="Table Grid"/>
    <w:basedOn w:val="a1"/>
    <w:uiPriority w:val="59"/>
    <w:rsid w:val="00E04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581B-CCAE-496A-9066-0B3CFFF0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2018-05-21T11:18:00Z</dcterms:created>
  <dcterms:modified xsi:type="dcterms:W3CDTF">2025-09-17T07:58:00Z</dcterms:modified>
  <dc:language/>
</cp:coreProperties>
</file>