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A6" w:rsidRPr="005803A6" w:rsidRDefault="005803A6" w:rsidP="005803A6">
      <w:pPr>
        <w:pStyle w:val="aa"/>
        <w:rPr>
          <w:rFonts w:asciiTheme="minorEastAsia" w:eastAsiaTheme="minorEastAsia" w:hAnsiTheme="minorEastAsia"/>
          <w:szCs w:val="21"/>
        </w:rPr>
      </w:pPr>
      <w:r w:rsidRPr="005803A6">
        <w:rPr>
          <w:rFonts w:asciiTheme="minorEastAsia" w:eastAsiaTheme="minorEastAsia" w:hAnsiTheme="minorEastAsia" w:cs="Meiryo UI"/>
          <w:szCs w:val="21"/>
        </w:rPr>
        <w:t>様式</w:t>
      </w:r>
      <w:r w:rsidR="00E70AC2">
        <w:rPr>
          <w:rFonts w:asciiTheme="minorEastAsia" w:eastAsiaTheme="minorEastAsia" w:hAnsiTheme="minorEastAsia" w:cs="Meiryo UI" w:hint="eastAsia"/>
          <w:szCs w:val="21"/>
        </w:rPr>
        <w:t>５</w:t>
      </w:r>
      <w:bookmarkStart w:id="0" w:name="_GoBack"/>
      <w:bookmarkEnd w:id="0"/>
    </w:p>
    <w:p w:rsidR="00756126" w:rsidRPr="00F41558" w:rsidRDefault="00356C98" w:rsidP="003C4E3E">
      <w:pPr>
        <w:jc w:val="right"/>
        <w:rPr>
          <w:rFonts w:asciiTheme="minorEastAsia" w:eastAsiaTheme="minorEastAsia" w:hAnsiTheme="minorEastAsia" w:cs="Meiryo UI"/>
          <w:sz w:val="24"/>
          <w:szCs w:val="21"/>
        </w:rPr>
      </w:pPr>
      <w:r>
        <w:rPr>
          <w:rFonts w:asciiTheme="minorEastAsia" w:eastAsiaTheme="minorEastAsia" w:hAnsiTheme="minorEastAsia" w:cs="Meiryo UI" w:hint="eastAsia"/>
          <w:sz w:val="24"/>
          <w:szCs w:val="21"/>
        </w:rPr>
        <w:t>令和７</w:t>
      </w:r>
      <w:r w:rsidR="003C4E3E" w:rsidRPr="00F41558">
        <w:rPr>
          <w:rFonts w:asciiTheme="minorEastAsia" w:eastAsiaTheme="minorEastAsia" w:hAnsiTheme="minorEastAsia" w:cs="Meiryo UI"/>
          <w:sz w:val="24"/>
          <w:szCs w:val="21"/>
        </w:rPr>
        <w:t>年</w:t>
      </w:r>
      <w:r w:rsidR="003B123E" w:rsidRPr="00F41558">
        <w:rPr>
          <w:rFonts w:asciiTheme="minorEastAsia" w:eastAsiaTheme="minorEastAsia" w:hAnsiTheme="minorEastAsia" w:cs="Meiryo UI" w:hint="eastAsia"/>
          <w:sz w:val="24"/>
          <w:szCs w:val="21"/>
        </w:rPr>
        <w:t xml:space="preserve">　</w:t>
      </w:r>
      <w:r w:rsidR="00F41558">
        <w:rPr>
          <w:rFonts w:asciiTheme="minorEastAsia" w:eastAsiaTheme="minorEastAsia" w:hAnsiTheme="minorEastAsia" w:cs="Meiryo UI"/>
          <w:sz w:val="24"/>
          <w:szCs w:val="21"/>
        </w:rPr>
        <w:t xml:space="preserve">月　</w:t>
      </w:r>
      <w:r w:rsidR="003C4E3E" w:rsidRPr="00F41558">
        <w:rPr>
          <w:rFonts w:asciiTheme="minorEastAsia" w:eastAsiaTheme="minorEastAsia" w:hAnsiTheme="minorEastAsia" w:cs="Meiryo UI"/>
          <w:sz w:val="24"/>
          <w:szCs w:val="21"/>
        </w:rPr>
        <w:t>日</w:t>
      </w:r>
    </w:p>
    <w:p w:rsidR="00756126" w:rsidRPr="00F41558" w:rsidRDefault="00756126">
      <w:pPr>
        <w:rPr>
          <w:rFonts w:asciiTheme="minorEastAsia" w:eastAsiaTheme="minorEastAsia" w:hAnsiTheme="minorEastAsia" w:cs="Meiryo UI"/>
          <w:sz w:val="24"/>
          <w:szCs w:val="21"/>
        </w:rPr>
      </w:pPr>
    </w:p>
    <w:p w:rsidR="005803A6" w:rsidRPr="00F41558" w:rsidRDefault="00521BC7" w:rsidP="00F41558">
      <w:pPr>
        <w:ind w:firstLineChars="100" w:firstLine="240"/>
        <w:contextualSpacing/>
        <w:rPr>
          <w:rFonts w:asciiTheme="minorEastAsia" w:eastAsiaTheme="minorEastAsia" w:hAnsiTheme="minorEastAsia" w:cs="Meiryo UI"/>
          <w:sz w:val="24"/>
          <w:szCs w:val="21"/>
        </w:rPr>
      </w:pPr>
      <w:r w:rsidRPr="00F41558">
        <w:rPr>
          <w:rFonts w:asciiTheme="minorEastAsia" w:eastAsiaTheme="minorEastAsia" w:hAnsiTheme="minorEastAsia" w:cs="Meiryo UI" w:hint="eastAsia"/>
          <w:sz w:val="24"/>
          <w:szCs w:val="21"/>
        </w:rPr>
        <w:t>塩尻</w:t>
      </w:r>
      <w:r w:rsidR="005803A6" w:rsidRPr="00F41558">
        <w:rPr>
          <w:rFonts w:asciiTheme="minorEastAsia" w:eastAsiaTheme="minorEastAsia" w:hAnsiTheme="minorEastAsia" w:cs="Meiryo UI"/>
          <w:sz w:val="24"/>
          <w:szCs w:val="21"/>
        </w:rPr>
        <w:t>市長</w:t>
      </w:r>
      <w:r w:rsidR="005803A6" w:rsidRPr="00F41558">
        <w:rPr>
          <w:rFonts w:asciiTheme="minorEastAsia" w:eastAsiaTheme="minorEastAsia" w:hAnsiTheme="minorEastAsia" w:cs="Meiryo UI" w:hint="eastAsia"/>
          <w:sz w:val="24"/>
          <w:szCs w:val="21"/>
        </w:rPr>
        <w:t xml:space="preserve">　あて</w:t>
      </w:r>
    </w:p>
    <w:p w:rsidR="005803A6" w:rsidRPr="00F41558" w:rsidRDefault="005803A6" w:rsidP="005803A6">
      <w:pPr>
        <w:contextualSpacing/>
        <w:rPr>
          <w:rFonts w:asciiTheme="minorEastAsia" w:eastAsiaTheme="minorEastAsia" w:hAnsiTheme="minorEastAsia" w:cs="Meiryo UI"/>
          <w:sz w:val="24"/>
          <w:szCs w:val="21"/>
        </w:rPr>
      </w:pPr>
    </w:p>
    <w:p w:rsidR="00521BC7" w:rsidRPr="00792743" w:rsidRDefault="00521BC7" w:rsidP="00521BC7">
      <w:pPr>
        <w:jc w:val="right"/>
        <w:rPr>
          <w:rFonts w:asciiTheme="minorEastAsia" w:eastAsiaTheme="minorEastAsia" w:hAnsiTheme="minorEastAsia" w:cs="Meiryo UI"/>
          <w:szCs w:val="21"/>
        </w:rPr>
      </w:pPr>
      <w:r>
        <w:rPr>
          <w:rFonts w:asciiTheme="minorEastAsia" w:eastAsiaTheme="minorEastAsia" w:hAnsiTheme="minorEastAsia" w:cs="Meiryo UI"/>
          <w:szCs w:val="21"/>
        </w:rPr>
        <w:t xml:space="preserve">　　　　　　　　　　</w:t>
      </w:r>
    </w:p>
    <w:tbl>
      <w:tblPr>
        <w:tblW w:w="6005" w:type="dxa"/>
        <w:tblInd w:w="3742" w:type="dxa"/>
        <w:tblLook w:val="0000" w:firstRow="0" w:lastRow="0" w:firstColumn="0" w:lastColumn="0" w:noHBand="0" w:noVBand="0"/>
      </w:tblPr>
      <w:tblGrid>
        <w:gridCol w:w="2041"/>
        <w:gridCol w:w="3239"/>
        <w:gridCol w:w="725"/>
      </w:tblGrid>
      <w:tr w:rsidR="001F1AC9" w:rsidRPr="005803A6" w:rsidTr="00F41558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1F1AC9" w:rsidRPr="00F41558" w:rsidRDefault="001F1AC9" w:rsidP="00F41558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住</w:t>
            </w:r>
            <w:r w:rsidRPr="00F41558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　</w:t>
            </w: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所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1F1AC9" w:rsidRPr="00F41558" w:rsidRDefault="001F1AC9" w:rsidP="001F1AC9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1F1AC9" w:rsidRPr="005803A6" w:rsidTr="00F41558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1F1AC9" w:rsidRPr="00F41558" w:rsidRDefault="001F1AC9" w:rsidP="00F41558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商号又は名称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1F1AC9" w:rsidRPr="00F41558" w:rsidRDefault="001F1AC9" w:rsidP="001F1AC9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1F1AC9" w:rsidRPr="005803A6" w:rsidTr="00F41558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1F1AC9" w:rsidRPr="00F41558" w:rsidRDefault="001F1AC9" w:rsidP="00F41558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代表者名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1F1AC9" w:rsidRPr="00F41558" w:rsidRDefault="001F1AC9" w:rsidP="001F1AC9">
            <w:pPr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F1AC9" w:rsidRPr="00F41558" w:rsidRDefault="001F1AC9" w:rsidP="003A3D4F">
            <w:pPr>
              <w:jc w:val="righ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印</w:t>
            </w:r>
          </w:p>
        </w:tc>
      </w:tr>
      <w:tr w:rsidR="001F1AC9" w:rsidRPr="005803A6" w:rsidTr="00F41558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1F1AC9" w:rsidRPr="00F41558" w:rsidRDefault="001F1AC9" w:rsidP="00F41558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電話番号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1F1AC9" w:rsidRPr="00F41558" w:rsidRDefault="001F1AC9" w:rsidP="001F1AC9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</w:tbl>
    <w:p w:rsidR="005803A6" w:rsidRPr="00521BC7" w:rsidRDefault="005803A6" w:rsidP="005803A6">
      <w:pPr>
        <w:jc w:val="right"/>
        <w:rPr>
          <w:rFonts w:asciiTheme="minorEastAsia" w:eastAsiaTheme="minorEastAsia" w:hAnsiTheme="minorEastAsia"/>
          <w:szCs w:val="21"/>
        </w:rPr>
      </w:pPr>
    </w:p>
    <w:p w:rsidR="005803A6" w:rsidRPr="00F41558" w:rsidRDefault="005803A6" w:rsidP="005803A6">
      <w:pPr>
        <w:ind w:right="840"/>
        <w:rPr>
          <w:rFonts w:asciiTheme="minorEastAsia" w:eastAsiaTheme="minorEastAsia" w:hAnsiTheme="minorEastAsia"/>
          <w:sz w:val="24"/>
          <w:szCs w:val="21"/>
        </w:rPr>
      </w:pPr>
    </w:p>
    <w:p w:rsidR="00756126" w:rsidRPr="005803A6" w:rsidRDefault="009F0295">
      <w:pPr>
        <w:jc w:val="center"/>
        <w:rPr>
          <w:rFonts w:asciiTheme="minorEastAsia" w:eastAsiaTheme="minorEastAsia" w:hAnsiTheme="minorEastAsia" w:cs="Meiryo UI"/>
          <w:b/>
          <w:sz w:val="28"/>
          <w:szCs w:val="28"/>
        </w:rPr>
      </w:pPr>
      <w:r w:rsidRPr="009F0295">
        <w:rPr>
          <w:rFonts w:asciiTheme="minorEastAsia" w:eastAsiaTheme="minorEastAsia" w:hAnsiTheme="minorEastAsia" w:cs="Meiryo UI" w:hint="eastAsia"/>
          <w:b/>
          <w:sz w:val="28"/>
          <w:szCs w:val="28"/>
        </w:rPr>
        <w:t>提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 </w:t>
      </w:r>
      <w:r w:rsidRPr="009F0295">
        <w:rPr>
          <w:rFonts w:asciiTheme="minorEastAsia" w:eastAsiaTheme="minorEastAsia" w:hAnsiTheme="minorEastAsia" w:cs="Meiryo UI" w:hint="eastAsia"/>
          <w:b/>
          <w:sz w:val="28"/>
          <w:szCs w:val="28"/>
        </w:rPr>
        <w:t>案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 </w:t>
      </w:r>
      <w:r w:rsidRPr="009F0295">
        <w:rPr>
          <w:rFonts w:asciiTheme="minorEastAsia" w:eastAsiaTheme="minorEastAsia" w:hAnsiTheme="minorEastAsia" w:cs="Meiryo UI" w:hint="eastAsia"/>
          <w:b/>
          <w:sz w:val="28"/>
          <w:szCs w:val="28"/>
        </w:rPr>
        <w:t>書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 </w:t>
      </w:r>
      <w:r w:rsidRPr="009F0295">
        <w:rPr>
          <w:rFonts w:asciiTheme="minorEastAsia" w:eastAsiaTheme="minorEastAsia" w:hAnsiTheme="minorEastAsia" w:cs="Meiryo UI" w:hint="eastAsia"/>
          <w:b/>
          <w:sz w:val="28"/>
          <w:szCs w:val="28"/>
        </w:rPr>
        <w:t>提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 </w:t>
      </w:r>
      <w:r w:rsidRPr="009F0295">
        <w:rPr>
          <w:rFonts w:asciiTheme="minorEastAsia" w:eastAsiaTheme="minorEastAsia" w:hAnsiTheme="minorEastAsia" w:cs="Meiryo UI" w:hint="eastAsia"/>
          <w:b/>
          <w:sz w:val="28"/>
          <w:szCs w:val="28"/>
        </w:rPr>
        <w:t>出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 </w:t>
      </w:r>
      <w:r w:rsidRPr="009F0295">
        <w:rPr>
          <w:rFonts w:asciiTheme="minorEastAsia" w:eastAsiaTheme="minorEastAsia" w:hAnsiTheme="minorEastAsia" w:cs="Meiryo UI" w:hint="eastAsia"/>
          <w:b/>
          <w:sz w:val="28"/>
          <w:szCs w:val="28"/>
        </w:rPr>
        <w:t>届</w:t>
      </w:r>
    </w:p>
    <w:p w:rsidR="00756126" w:rsidRPr="00F41558" w:rsidRDefault="00756126">
      <w:pPr>
        <w:rPr>
          <w:rFonts w:asciiTheme="minorEastAsia" w:eastAsiaTheme="minorEastAsia" w:hAnsiTheme="minorEastAsia" w:cs="Meiryo UI"/>
          <w:sz w:val="24"/>
          <w:szCs w:val="21"/>
        </w:rPr>
      </w:pPr>
    </w:p>
    <w:p w:rsidR="00756126" w:rsidRPr="00F41558" w:rsidRDefault="00A7004B">
      <w:pPr>
        <w:ind w:firstLine="220"/>
        <w:contextualSpacing/>
        <w:rPr>
          <w:rFonts w:asciiTheme="minorEastAsia" w:eastAsiaTheme="minorEastAsia" w:hAnsiTheme="minorEastAsia" w:cs="Meiryo UI"/>
          <w:sz w:val="24"/>
          <w:szCs w:val="21"/>
        </w:rPr>
      </w:pPr>
      <w:r w:rsidRPr="00A7004B">
        <w:rPr>
          <w:rFonts w:asciiTheme="minorEastAsia" w:eastAsiaTheme="minorEastAsia" w:hAnsiTheme="minorEastAsia" w:cs="Meiryo UI" w:hint="eastAsia"/>
          <w:sz w:val="24"/>
          <w:szCs w:val="21"/>
        </w:rPr>
        <w:t>塩尻市</w:t>
      </w:r>
      <w:r w:rsidR="00356C98">
        <w:rPr>
          <w:rFonts w:asciiTheme="minorEastAsia" w:eastAsiaTheme="minorEastAsia" w:hAnsiTheme="minorEastAsia" w:cs="Meiryo UI" w:hint="eastAsia"/>
          <w:sz w:val="24"/>
          <w:szCs w:val="21"/>
        </w:rPr>
        <w:t>公共施設整備計画策定</w:t>
      </w:r>
      <w:r w:rsidRPr="00A7004B">
        <w:rPr>
          <w:rFonts w:asciiTheme="minorEastAsia" w:eastAsiaTheme="minorEastAsia" w:hAnsiTheme="minorEastAsia" w:cs="Meiryo UI" w:hint="eastAsia"/>
          <w:sz w:val="24"/>
          <w:szCs w:val="21"/>
        </w:rPr>
        <w:t>業務</w:t>
      </w:r>
      <w:r w:rsidR="004C2A3D">
        <w:rPr>
          <w:rFonts w:asciiTheme="minorEastAsia" w:eastAsiaTheme="minorEastAsia" w:hAnsiTheme="minorEastAsia" w:cs="Meiryo UI" w:hint="eastAsia"/>
          <w:sz w:val="24"/>
          <w:szCs w:val="21"/>
        </w:rPr>
        <w:t>委託</w:t>
      </w:r>
      <w:r w:rsidR="00C15F9B" w:rsidRPr="00F41558">
        <w:rPr>
          <w:rFonts w:asciiTheme="minorEastAsia" w:eastAsiaTheme="minorEastAsia" w:hAnsiTheme="minorEastAsia" w:cs="Meiryo UI"/>
          <w:sz w:val="24"/>
          <w:szCs w:val="21"/>
        </w:rPr>
        <w:t>公募型プロポーザルについて、別添</w:t>
      </w:r>
      <w:r w:rsidR="005803A6" w:rsidRPr="00F41558">
        <w:rPr>
          <w:rFonts w:asciiTheme="minorEastAsia" w:eastAsiaTheme="minorEastAsia" w:hAnsiTheme="minorEastAsia" w:cs="Meiryo UI" w:hint="eastAsia"/>
          <w:sz w:val="24"/>
          <w:szCs w:val="21"/>
        </w:rPr>
        <w:t>の</w:t>
      </w:r>
      <w:r w:rsidR="001F3B6C" w:rsidRPr="00F41558">
        <w:rPr>
          <w:rFonts w:asciiTheme="minorEastAsia" w:eastAsiaTheme="minorEastAsia" w:hAnsiTheme="minorEastAsia" w:cs="Meiryo UI"/>
          <w:sz w:val="24"/>
          <w:szCs w:val="21"/>
        </w:rPr>
        <w:t>提案書類</w:t>
      </w:r>
      <w:r w:rsidR="00C15F9B" w:rsidRPr="00F41558">
        <w:rPr>
          <w:rFonts w:asciiTheme="minorEastAsia" w:eastAsiaTheme="minorEastAsia" w:hAnsiTheme="minorEastAsia" w:cs="Meiryo UI"/>
          <w:sz w:val="24"/>
          <w:szCs w:val="21"/>
        </w:rPr>
        <w:t>を提出します。</w:t>
      </w:r>
    </w:p>
    <w:p w:rsidR="00756126" w:rsidRPr="00A7004B" w:rsidRDefault="00756126" w:rsidP="00E63F76">
      <w:pPr>
        <w:ind w:firstLine="283"/>
        <w:rPr>
          <w:rFonts w:asciiTheme="minorEastAsia" w:eastAsiaTheme="minorEastAsia" w:hAnsiTheme="minorEastAsia"/>
          <w:sz w:val="24"/>
          <w:szCs w:val="21"/>
        </w:rPr>
      </w:pPr>
    </w:p>
    <w:sectPr w:rsidR="00756126" w:rsidRPr="00A7004B" w:rsidSect="005803A6">
      <w:pgSz w:w="11906" w:h="16838" w:code="9"/>
      <w:pgMar w:top="1134" w:right="1134" w:bottom="1134" w:left="1134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9B" w:rsidRDefault="00C15F9B" w:rsidP="00C15F9B">
      <w:r>
        <w:separator/>
      </w:r>
    </w:p>
  </w:endnote>
  <w:endnote w:type="continuationSeparator" w:id="0">
    <w:p w:rsidR="00C15F9B" w:rsidRDefault="00C15F9B" w:rsidP="00C1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9B" w:rsidRDefault="00C15F9B" w:rsidP="00C15F9B">
      <w:r>
        <w:separator/>
      </w:r>
    </w:p>
  </w:footnote>
  <w:footnote w:type="continuationSeparator" w:id="0">
    <w:p w:rsidR="00C15F9B" w:rsidRDefault="00C15F9B" w:rsidP="00C1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6126"/>
    <w:rsid w:val="001F1AC9"/>
    <w:rsid w:val="001F3B6C"/>
    <w:rsid w:val="002025A3"/>
    <w:rsid w:val="002312D1"/>
    <w:rsid w:val="00233F15"/>
    <w:rsid w:val="00324403"/>
    <w:rsid w:val="00356C98"/>
    <w:rsid w:val="003B123E"/>
    <w:rsid w:val="003C4E3E"/>
    <w:rsid w:val="004C007B"/>
    <w:rsid w:val="004C2A3D"/>
    <w:rsid w:val="00521BC7"/>
    <w:rsid w:val="005803A6"/>
    <w:rsid w:val="00611A3F"/>
    <w:rsid w:val="006A4EA4"/>
    <w:rsid w:val="006B4B83"/>
    <w:rsid w:val="00756126"/>
    <w:rsid w:val="00792743"/>
    <w:rsid w:val="00902710"/>
    <w:rsid w:val="00962AAD"/>
    <w:rsid w:val="00985E54"/>
    <w:rsid w:val="009D2024"/>
    <w:rsid w:val="009F0295"/>
    <w:rsid w:val="009F681F"/>
    <w:rsid w:val="00A7004B"/>
    <w:rsid w:val="00AE7466"/>
    <w:rsid w:val="00BA4606"/>
    <w:rsid w:val="00BF3F0A"/>
    <w:rsid w:val="00C15F9B"/>
    <w:rsid w:val="00CC6CC5"/>
    <w:rsid w:val="00CD56B2"/>
    <w:rsid w:val="00DA4C2A"/>
    <w:rsid w:val="00E63F76"/>
    <w:rsid w:val="00E70AC2"/>
    <w:rsid w:val="00F41558"/>
    <w:rsid w:val="00FA77C3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D56DA"/>
  <w15:docId w15:val="{A57FA25A-F654-40E0-BE6E-73F78961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st1900</cp:lastModifiedBy>
  <cp:revision>9</cp:revision>
  <cp:lastPrinted>2018-05-25T05:51:00Z</cp:lastPrinted>
  <dcterms:created xsi:type="dcterms:W3CDTF">2018-03-25T01:06:00Z</dcterms:created>
  <dcterms:modified xsi:type="dcterms:W3CDTF">2025-02-07T01:01:00Z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