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50" w:rsidRPr="006A047B" w:rsidRDefault="00AB6678" w:rsidP="00B31650">
      <w:pPr>
        <w:jc w:val="center"/>
        <w:rPr>
          <w:rFonts w:ascii="Century" w:hAnsi="Century" w:cs="Times New Roman"/>
          <w:b/>
          <w:color w:val="auto"/>
          <w:kern w:val="2"/>
          <w:sz w:val="28"/>
          <w:szCs w:val="28"/>
        </w:rPr>
      </w:pPr>
      <w:r>
        <w:rPr>
          <w:rFonts w:ascii="Century" w:hAnsi="Century" w:cs="Times New Roman" w:hint="eastAsia"/>
          <w:noProof/>
          <w:color w:val="auto"/>
          <w:kern w:val="2"/>
          <w:sz w:val="28"/>
          <w:szCs w:val="28"/>
        </w:rPr>
        <mc:AlternateContent>
          <mc:Choice Requires="wps">
            <w:drawing>
              <wp:anchor distT="0" distB="0" distL="114300" distR="114300" simplePos="0" relativeHeight="251658240" behindDoc="0" locked="0" layoutInCell="1" allowOverlap="1">
                <wp:simplePos x="0" y="0"/>
                <wp:positionH relativeFrom="column">
                  <wp:posOffset>4738370</wp:posOffset>
                </wp:positionH>
                <wp:positionV relativeFrom="paragraph">
                  <wp:posOffset>-643255</wp:posOffset>
                </wp:positionV>
                <wp:extent cx="1876425" cy="266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A23" w:rsidRPr="002F1209" w:rsidRDefault="005C2B2B" w:rsidP="00297A23">
                            <w:pPr>
                              <w:rPr>
                                <w:color w:val="FF0000"/>
                                <w:sz w:val="20"/>
                                <w:szCs w:val="20"/>
                              </w:rPr>
                            </w:pPr>
                            <w:r>
                              <w:rPr>
                                <w:rFonts w:hint="eastAsia"/>
                                <w:color w:val="FF0000"/>
                                <w:sz w:val="20"/>
                                <w:szCs w:val="20"/>
                              </w:rPr>
                              <w:t>令和４</w:t>
                            </w:r>
                            <w:r w:rsidR="006B61FD">
                              <w:rPr>
                                <w:rFonts w:hint="eastAsia"/>
                                <w:color w:val="FF0000"/>
                                <w:sz w:val="20"/>
                                <w:szCs w:val="20"/>
                              </w:rPr>
                              <w:t>年</w:t>
                            </w:r>
                            <w:r>
                              <w:rPr>
                                <w:rFonts w:hint="eastAsia"/>
                                <w:color w:val="FF0000"/>
                                <w:sz w:val="20"/>
                                <w:szCs w:val="20"/>
                              </w:rPr>
                              <w:t>１０</w:t>
                            </w:r>
                            <w:r w:rsidR="00297A23" w:rsidRPr="002F1209">
                              <w:rPr>
                                <w:rFonts w:hint="eastAsia"/>
                                <w:color w:val="FF0000"/>
                                <w:sz w:val="20"/>
                                <w:szCs w:val="20"/>
                              </w:rPr>
                              <w:t>月</w:t>
                            </w:r>
                            <w:r w:rsidR="00297A23">
                              <w:rPr>
                                <w:rFonts w:hint="eastAsia"/>
                                <w:color w:val="FF0000"/>
                                <w:sz w:val="20"/>
                                <w:szCs w:val="20"/>
                              </w:rPr>
                              <w:t>１日</w:t>
                            </w:r>
                            <w:r w:rsidR="00297A23" w:rsidRPr="002F1209">
                              <w:rPr>
                                <w:rFonts w:hint="eastAsia"/>
                                <w:color w:val="FF0000"/>
                                <w:sz w:val="20"/>
                                <w:szCs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3.1pt;margin-top:-50.65pt;width:14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" stroked="f">
                <v:textbox inset="5.85pt,.7pt,5.85pt,.7pt">
                  <w:txbxContent>
                    <w:p w:rsidR="00297A23" w:rsidRPr="002F1209" w:rsidRDefault="005C2B2B" w:rsidP="00297A23">
                      <w:pPr>
                        <w:rPr>
                          <w:color w:val="FF0000"/>
                          <w:sz w:val="20"/>
                          <w:szCs w:val="20"/>
                        </w:rPr>
                      </w:pPr>
                      <w:r>
                        <w:rPr>
                          <w:rFonts w:hint="eastAsia"/>
                          <w:color w:val="FF0000"/>
                          <w:sz w:val="20"/>
                          <w:szCs w:val="20"/>
                        </w:rPr>
                        <w:t>令和４</w:t>
                      </w:r>
                      <w:r w:rsidR="006B61FD">
                        <w:rPr>
                          <w:rFonts w:hint="eastAsia"/>
                          <w:color w:val="FF0000"/>
                          <w:sz w:val="20"/>
                          <w:szCs w:val="20"/>
                        </w:rPr>
                        <w:t>年</w:t>
                      </w:r>
                      <w:r>
                        <w:rPr>
                          <w:rFonts w:hint="eastAsia"/>
                          <w:color w:val="FF0000"/>
                          <w:sz w:val="20"/>
                          <w:szCs w:val="20"/>
                        </w:rPr>
                        <w:t>１０</w:t>
                      </w:r>
                      <w:r w:rsidR="00297A23" w:rsidRPr="002F1209">
                        <w:rPr>
                          <w:rFonts w:hint="eastAsia"/>
                          <w:color w:val="FF0000"/>
                          <w:sz w:val="20"/>
                          <w:szCs w:val="20"/>
                        </w:rPr>
                        <w:t>月</w:t>
                      </w:r>
                      <w:r w:rsidR="00297A23">
                        <w:rPr>
                          <w:rFonts w:hint="eastAsia"/>
                          <w:color w:val="FF0000"/>
                          <w:sz w:val="20"/>
                          <w:szCs w:val="20"/>
                        </w:rPr>
                        <w:t>１日</w:t>
                      </w:r>
                      <w:r w:rsidR="00297A23" w:rsidRPr="002F1209">
                        <w:rPr>
                          <w:rFonts w:hint="eastAsia"/>
                          <w:color w:val="FF0000"/>
                          <w:sz w:val="20"/>
                          <w:szCs w:val="20"/>
                        </w:rPr>
                        <w:t>適用</w:t>
                      </w:r>
                    </w:p>
                  </w:txbxContent>
                </v:textbox>
              </v:shape>
            </w:pict>
          </mc:Fallback>
        </mc:AlternateContent>
      </w:r>
      <w:r w:rsidR="00101F44">
        <w:rPr>
          <w:rFonts w:ascii="Century" w:hAnsi="Century" w:cs="Times New Roman" w:hint="eastAsia"/>
          <w:b/>
          <w:color w:val="auto"/>
          <w:kern w:val="2"/>
          <w:sz w:val="28"/>
          <w:szCs w:val="28"/>
        </w:rPr>
        <w:t xml:space="preserve">契　約　</w:t>
      </w:r>
      <w:r w:rsidR="00B31650" w:rsidRPr="006A047B">
        <w:rPr>
          <w:rFonts w:ascii="Century" w:hAnsi="Century" w:cs="Times New Roman" w:hint="eastAsia"/>
          <w:b/>
          <w:color w:val="auto"/>
          <w:kern w:val="2"/>
          <w:sz w:val="28"/>
          <w:szCs w:val="28"/>
        </w:rPr>
        <w:t>書（単価）</w:t>
      </w:r>
    </w:p>
    <w:p w:rsidR="00B31650" w:rsidRPr="004372C3" w:rsidRDefault="00B31650" w:rsidP="00B31650">
      <w:pPr>
        <w:suppressAutoHyphens w:val="0"/>
        <w:wordWrap/>
        <w:autoSpaceDE/>
        <w:autoSpaceDN/>
        <w:adjustRightInd/>
        <w:jc w:val="both"/>
        <w:textAlignment w:val="auto"/>
        <w:rPr>
          <w:rFonts w:ascii="Century" w:hAnsi="Century" w:cs="Times New Roman"/>
          <w:color w:val="auto"/>
          <w:kern w:val="2"/>
          <w:sz w:val="24"/>
          <w:szCs w:val="24"/>
        </w:rPr>
      </w:pPr>
      <w:bookmarkStart w:id="0" w:name="_GoBack"/>
      <w:bookmarkEnd w:id="0"/>
    </w:p>
    <w:p w:rsidR="00B31650" w:rsidRPr="00101F44" w:rsidRDefault="00B31650" w:rsidP="00B31650">
      <w:pPr>
        <w:suppressAutoHyphens w:val="0"/>
        <w:wordWrap/>
        <w:autoSpaceDE/>
        <w:autoSpaceDN/>
        <w:adjustRightInd/>
        <w:jc w:val="both"/>
        <w:textAlignment w:val="auto"/>
        <w:rPr>
          <w:rFonts w:ascii="Century" w:hAnsi="Century" w:cs="Times New Roman"/>
          <w:color w:val="auto"/>
        </w:rPr>
      </w:pPr>
      <w:r w:rsidRPr="00101F44">
        <w:rPr>
          <w:rFonts w:ascii="Century" w:hAnsi="Century" w:cs="Times New Roman" w:hint="eastAsia"/>
          <w:color w:val="auto"/>
          <w:kern w:val="2"/>
        </w:rPr>
        <w:t xml:space="preserve">１　</w:t>
      </w:r>
      <w:r w:rsidRPr="00910B9D">
        <w:rPr>
          <w:rFonts w:ascii="Century" w:hAnsi="Century" w:cs="Times New Roman" w:hint="eastAsia"/>
          <w:color w:val="auto"/>
          <w:spacing w:val="740"/>
          <w:fitText w:val="1920" w:id="1250596608"/>
        </w:rPr>
        <w:t>件</w:t>
      </w:r>
      <w:r w:rsidRPr="00910B9D">
        <w:rPr>
          <w:rFonts w:ascii="Century" w:hAnsi="Century" w:cs="Times New Roman" w:hint="eastAsia"/>
          <w:color w:val="auto"/>
          <w:fitText w:val="1920" w:id="1250596608"/>
        </w:rPr>
        <w:t>名</w:t>
      </w:r>
    </w:p>
    <w:p w:rsidR="00B31650" w:rsidRDefault="00B31650" w:rsidP="00B31650">
      <w:pPr>
        <w:suppressAutoHyphens w:val="0"/>
        <w:wordWrap/>
        <w:autoSpaceDE/>
        <w:autoSpaceDN/>
        <w:adjustRightInd/>
        <w:jc w:val="both"/>
        <w:textAlignment w:val="auto"/>
        <w:rPr>
          <w:rFonts w:ascii="Century" w:hAnsi="Century" w:cs="Times New Roman"/>
          <w:color w:val="auto"/>
        </w:rPr>
      </w:pPr>
    </w:p>
    <w:p w:rsidR="00372A7B" w:rsidRPr="00101F44" w:rsidRDefault="00372A7B" w:rsidP="00B31650">
      <w:pPr>
        <w:suppressAutoHyphens w:val="0"/>
        <w:wordWrap/>
        <w:autoSpaceDE/>
        <w:autoSpaceDN/>
        <w:adjustRightInd/>
        <w:jc w:val="both"/>
        <w:textAlignment w:val="auto"/>
        <w:rPr>
          <w:rFonts w:ascii="Century" w:hAnsi="Century" w:cs="Times New Roman"/>
          <w:color w:val="auto"/>
        </w:rPr>
      </w:pPr>
    </w:p>
    <w:p w:rsidR="00B31650" w:rsidRPr="00101F44" w:rsidRDefault="00B31650" w:rsidP="00B31650">
      <w:pPr>
        <w:suppressAutoHyphens w:val="0"/>
        <w:wordWrap/>
        <w:autoSpaceDE/>
        <w:autoSpaceDN/>
        <w:adjustRightInd/>
        <w:jc w:val="both"/>
        <w:textAlignment w:val="auto"/>
        <w:rPr>
          <w:rFonts w:ascii="Century" w:hAnsi="Century" w:cs="Times New Roman"/>
          <w:color w:val="auto"/>
          <w:kern w:val="2"/>
        </w:rPr>
      </w:pPr>
      <w:r w:rsidRPr="00101F44">
        <w:rPr>
          <w:rFonts w:ascii="Century" w:hAnsi="Century" w:cs="Times New Roman" w:hint="eastAsia"/>
          <w:color w:val="auto"/>
          <w:kern w:val="2"/>
        </w:rPr>
        <w:t>２　品名・規格・数量</w:t>
      </w:r>
    </w:p>
    <w:p w:rsidR="00B31650" w:rsidRDefault="00B31650" w:rsidP="00B31650">
      <w:pPr>
        <w:suppressAutoHyphens w:val="0"/>
        <w:wordWrap/>
        <w:autoSpaceDE/>
        <w:autoSpaceDN/>
        <w:adjustRightInd/>
        <w:jc w:val="both"/>
        <w:textAlignment w:val="auto"/>
        <w:rPr>
          <w:rFonts w:ascii="Century" w:hAnsi="Century" w:cs="Times New Roman"/>
          <w:color w:val="auto"/>
          <w:kern w:val="2"/>
        </w:rPr>
      </w:pPr>
    </w:p>
    <w:p w:rsidR="00372A7B" w:rsidRPr="00101F44" w:rsidRDefault="00372A7B" w:rsidP="00B31650">
      <w:pPr>
        <w:suppressAutoHyphens w:val="0"/>
        <w:wordWrap/>
        <w:autoSpaceDE/>
        <w:autoSpaceDN/>
        <w:adjustRightInd/>
        <w:jc w:val="both"/>
        <w:textAlignment w:val="auto"/>
        <w:rPr>
          <w:rFonts w:ascii="Century" w:hAnsi="Century" w:cs="Times New Roman"/>
          <w:color w:val="auto"/>
          <w:kern w:val="2"/>
        </w:rPr>
      </w:pPr>
    </w:p>
    <w:p w:rsidR="00B31650" w:rsidRPr="00101F44" w:rsidRDefault="00B31650" w:rsidP="00B31650">
      <w:pPr>
        <w:suppressAutoHyphens w:val="0"/>
        <w:wordWrap/>
        <w:autoSpaceDE/>
        <w:autoSpaceDN/>
        <w:adjustRightInd/>
        <w:jc w:val="both"/>
        <w:textAlignment w:val="auto"/>
        <w:rPr>
          <w:rFonts w:ascii="Century" w:hAnsi="Century" w:cs="Times New Roman"/>
          <w:color w:val="auto"/>
          <w:kern w:val="2"/>
        </w:rPr>
      </w:pPr>
      <w:r w:rsidRPr="00101F44">
        <w:rPr>
          <w:rFonts w:ascii="Century" w:hAnsi="Century" w:cs="Times New Roman" w:hint="eastAsia"/>
          <w:color w:val="auto"/>
          <w:kern w:val="2"/>
        </w:rPr>
        <w:t xml:space="preserve">３　</w:t>
      </w:r>
      <w:r w:rsidRPr="00910B9D">
        <w:rPr>
          <w:rFonts w:ascii="Century" w:hAnsi="Century" w:cs="Times New Roman" w:hint="eastAsia"/>
          <w:color w:val="auto"/>
          <w:spacing w:val="173"/>
          <w:fitText w:val="1920" w:id="1250596609"/>
        </w:rPr>
        <w:t>納入場</w:t>
      </w:r>
      <w:r w:rsidRPr="00910B9D">
        <w:rPr>
          <w:rFonts w:ascii="Century" w:hAnsi="Century" w:cs="Times New Roman" w:hint="eastAsia"/>
          <w:color w:val="auto"/>
          <w:spacing w:val="1"/>
          <w:fitText w:val="1920" w:id="1250596609"/>
        </w:rPr>
        <w:t>所</w:t>
      </w:r>
    </w:p>
    <w:p w:rsidR="00B31650" w:rsidRDefault="00B31650" w:rsidP="00B31650">
      <w:pPr>
        <w:suppressAutoHyphens w:val="0"/>
        <w:wordWrap/>
        <w:autoSpaceDE/>
        <w:autoSpaceDN/>
        <w:adjustRightInd/>
        <w:jc w:val="both"/>
        <w:textAlignment w:val="auto"/>
        <w:rPr>
          <w:rFonts w:ascii="Century" w:hAnsi="Century" w:cs="Times New Roman"/>
          <w:color w:val="auto"/>
          <w:kern w:val="2"/>
        </w:rPr>
      </w:pPr>
    </w:p>
    <w:p w:rsidR="00372A7B" w:rsidRPr="00101F44" w:rsidRDefault="00372A7B" w:rsidP="00B31650">
      <w:pPr>
        <w:suppressAutoHyphens w:val="0"/>
        <w:wordWrap/>
        <w:autoSpaceDE/>
        <w:autoSpaceDN/>
        <w:adjustRightInd/>
        <w:jc w:val="both"/>
        <w:textAlignment w:val="auto"/>
        <w:rPr>
          <w:rFonts w:ascii="Century" w:hAnsi="Century" w:cs="Times New Roman"/>
          <w:color w:val="auto"/>
          <w:kern w:val="2"/>
        </w:rPr>
      </w:pPr>
    </w:p>
    <w:p w:rsidR="00B31650" w:rsidRPr="00101F44" w:rsidRDefault="00B31650" w:rsidP="00B31650">
      <w:pPr>
        <w:suppressAutoHyphens w:val="0"/>
        <w:wordWrap/>
        <w:autoSpaceDE/>
        <w:autoSpaceDN/>
        <w:adjustRightInd/>
        <w:jc w:val="both"/>
        <w:textAlignment w:val="auto"/>
        <w:rPr>
          <w:rFonts w:ascii="Century" w:hAnsi="Century" w:cs="Times New Roman"/>
          <w:color w:val="auto"/>
          <w:kern w:val="2"/>
        </w:rPr>
      </w:pPr>
      <w:r w:rsidRPr="00101F44">
        <w:rPr>
          <w:rFonts w:ascii="Century" w:hAnsi="Century" w:cs="Times New Roman" w:hint="eastAsia"/>
          <w:color w:val="auto"/>
          <w:kern w:val="2"/>
        </w:rPr>
        <w:t xml:space="preserve">４　</w:t>
      </w:r>
      <w:r w:rsidRPr="00910B9D">
        <w:rPr>
          <w:rFonts w:ascii="Century" w:hAnsi="Century" w:cs="Times New Roman" w:hint="eastAsia"/>
          <w:color w:val="auto"/>
          <w:spacing w:val="173"/>
          <w:fitText w:val="1920" w:id="1250596610"/>
        </w:rPr>
        <w:t>納入期</w:t>
      </w:r>
      <w:r w:rsidRPr="00910B9D">
        <w:rPr>
          <w:rFonts w:ascii="Century" w:hAnsi="Century" w:cs="Times New Roman" w:hint="eastAsia"/>
          <w:color w:val="auto"/>
          <w:spacing w:val="1"/>
          <w:fitText w:val="1920" w:id="1250596610"/>
        </w:rPr>
        <w:t>限</w:t>
      </w:r>
      <w:r w:rsidRPr="00101F44">
        <w:rPr>
          <w:rFonts w:ascii="Century" w:hAnsi="Century" w:cs="Times New Roman" w:hint="eastAsia"/>
          <w:color w:val="auto"/>
        </w:rPr>
        <w:t xml:space="preserve">　　　</w:t>
      </w:r>
      <w:r w:rsidR="00D2244B">
        <w:rPr>
          <w:rFonts w:ascii="Century" w:hAnsi="Century" w:cs="Times New Roman" w:hint="eastAsia"/>
          <w:color w:val="auto"/>
        </w:rPr>
        <w:t>令和</w:t>
      </w:r>
      <w:r w:rsidRPr="00101F44">
        <w:rPr>
          <w:rFonts w:ascii="Century" w:hAnsi="Century" w:cs="Times New Roman" w:hint="eastAsia"/>
          <w:color w:val="auto"/>
        </w:rPr>
        <w:t xml:space="preserve">　　　</w:t>
      </w:r>
      <w:r w:rsidRPr="00075CC4">
        <w:rPr>
          <w:rFonts w:cs="Times New Roman" w:hint="eastAsia"/>
          <w:color w:val="auto"/>
        </w:rPr>
        <w:t xml:space="preserve">年　</w:t>
      </w:r>
      <w:r w:rsidRPr="00101F44">
        <w:rPr>
          <w:rFonts w:ascii="Century" w:hAnsi="Century" w:cs="Times New Roman" w:hint="eastAsia"/>
          <w:color w:val="auto"/>
        </w:rPr>
        <w:t xml:space="preserve">　　月　　　日</w:t>
      </w:r>
    </w:p>
    <w:p w:rsidR="00B31650" w:rsidRDefault="00B31650" w:rsidP="00B31650">
      <w:pPr>
        <w:suppressAutoHyphens w:val="0"/>
        <w:wordWrap/>
        <w:autoSpaceDE/>
        <w:autoSpaceDN/>
        <w:adjustRightInd/>
        <w:jc w:val="both"/>
        <w:textAlignment w:val="auto"/>
        <w:rPr>
          <w:rFonts w:ascii="Century" w:hAnsi="Century" w:cs="Times New Roman"/>
          <w:color w:val="auto"/>
          <w:kern w:val="2"/>
        </w:rPr>
      </w:pPr>
    </w:p>
    <w:p w:rsidR="00372A7B" w:rsidRPr="00101F44" w:rsidRDefault="00372A7B" w:rsidP="00B31650">
      <w:pPr>
        <w:suppressAutoHyphens w:val="0"/>
        <w:wordWrap/>
        <w:autoSpaceDE/>
        <w:autoSpaceDN/>
        <w:adjustRightInd/>
        <w:jc w:val="both"/>
        <w:textAlignment w:val="auto"/>
        <w:rPr>
          <w:rFonts w:ascii="Century" w:hAnsi="Century" w:cs="Times New Roman"/>
          <w:color w:val="auto"/>
          <w:kern w:val="2"/>
        </w:rPr>
      </w:pPr>
    </w:p>
    <w:p w:rsidR="00B31650" w:rsidRDefault="00B31650" w:rsidP="00B31650">
      <w:pPr>
        <w:suppressAutoHyphens w:val="0"/>
        <w:wordWrap/>
        <w:autoSpaceDE/>
        <w:autoSpaceDN/>
        <w:adjustRightInd/>
        <w:jc w:val="both"/>
        <w:textAlignment w:val="auto"/>
        <w:rPr>
          <w:rFonts w:ascii="Century" w:hAnsi="Century" w:cs="Times New Roman"/>
          <w:color w:val="auto"/>
        </w:rPr>
      </w:pPr>
      <w:r w:rsidRPr="00101F44">
        <w:rPr>
          <w:rFonts w:ascii="Century" w:hAnsi="Century" w:cs="Times New Roman" w:hint="eastAsia"/>
          <w:color w:val="auto"/>
          <w:kern w:val="2"/>
        </w:rPr>
        <w:t xml:space="preserve">５　</w:t>
      </w:r>
      <w:r w:rsidRPr="00910B9D">
        <w:rPr>
          <w:rFonts w:ascii="Century" w:hAnsi="Century" w:cs="Times New Roman" w:hint="eastAsia"/>
          <w:color w:val="auto"/>
          <w:spacing w:val="173"/>
          <w:fitText w:val="1920" w:id="1250596611"/>
        </w:rPr>
        <w:t>契約単</w:t>
      </w:r>
      <w:r w:rsidRPr="00910B9D">
        <w:rPr>
          <w:rFonts w:ascii="Century" w:hAnsi="Century" w:cs="Times New Roman" w:hint="eastAsia"/>
          <w:color w:val="auto"/>
          <w:spacing w:val="1"/>
          <w:fitText w:val="1920" w:id="1250596611"/>
        </w:rPr>
        <w:t>価</w:t>
      </w:r>
      <w:r w:rsidR="00612A81">
        <w:rPr>
          <w:rFonts w:ascii="Century" w:hAnsi="Century" w:cs="Times New Roman" w:hint="eastAsia"/>
          <w:color w:val="auto"/>
        </w:rPr>
        <w:t xml:space="preserve">　　　　　</w:t>
      </w:r>
      <w:r w:rsidR="009177F8" w:rsidRPr="00101F44">
        <w:rPr>
          <w:rFonts w:ascii="Century" w:hAnsi="Century" w:cs="Times New Roman" w:hint="eastAsia"/>
          <w:color w:val="auto"/>
        </w:rPr>
        <w:t xml:space="preserve">　当り　</w:t>
      </w:r>
      <w:r w:rsidRPr="00101F44">
        <w:rPr>
          <w:rFonts w:ascii="Century" w:hAnsi="Century" w:cs="Times New Roman" w:hint="eastAsia"/>
          <w:color w:val="auto"/>
        </w:rPr>
        <w:t xml:space="preserve">　　　　</w:t>
      </w:r>
      <w:r w:rsidR="001D2B91">
        <w:rPr>
          <w:rFonts w:ascii="Century" w:hAnsi="Century" w:cs="Times New Roman" w:hint="eastAsia"/>
          <w:color w:val="auto"/>
        </w:rPr>
        <w:t xml:space="preserve">　　</w:t>
      </w:r>
      <w:r w:rsidRPr="00101F44">
        <w:rPr>
          <w:rFonts w:ascii="Century" w:hAnsi="Century" w:cs="Times New Roman" w:hint="eastAsia"/>
          <w:color w:val="auto"/>
        </w:rPr>
        <w:t xml:space="preserve">　　　　円</w:t>
      </w:r>
    </w:p>
    <w:p w:rsidR="009135F8" w:rsidRPr="00101F44" w:rsidRDefault="009135F8" w:rsidP="00B31650">
      <w:pPr>
        <w:suppressAutoHyphens w:val="0"/>
        <w:wordWrap/>
        <w:autoSpaceDE/>
        <w:autoSpaceDN/>
        <w:adjustRightInd/>
        <w:jc w:val="both"/>
        <w:textAlignment w:val="auto"/>
        <w:rPr>
          <w:rFonts w:ascii="Century" w:hAnsi="Century" w:cs="Times New Roman"/>
          <w:color w:val="auto"/>
          <w:kern w:val="2"/>
        </w:rPr>
      </w:pPr>
    </w:p>
    <w:p w:rsidR="00B31650" w:rsidRDefault="00B31650" w:rsidP="00234270">
      <w:pPr>
        <w:suppressAutoHyphens w:val="0"/>
        <w:wordWrap/>
        <w:autoSpaceDE/>
        <w:autoSpaceDN/>
        <w:adjustRightInd/>
        <w:ind w:left="445" w:hangingChars="200" w:hanging="445"/>
        <w:jc w:val="both"/>
        <w:textAlignment w:val="auto"/>
        <w:rPr>
          <w:rFonts w:ascii="Century" w:hAnsi="Century" w:cs="Times New Roman"/>
          <w:color w:val="auto"/>
          <w:kern w:val="2"/>
          <w:sz w:val="16"/>
          <w:szCs w:val="16"/>
        </w:rPr>
      </w:pPr>
      <w:r w:rsidRPr="00101F44">
        <w:rPr>
          <w:rFonts w:ascii="Century" w:hAnsi="Century" w:cs="Times New Roman" w:hint="eastAsia"/>
          <w:color w:val="auto"/>
          <w:kern w:val="2"/>
          <w:sz w:val="21"/>
          <w:szCs w:val="21"/>
        </w:rPr>
        <w:t xml:space="preserve">　　</w:t>
      </w:r>
      <w:r w:rsidR="00C73832" w:rsidRPr="00F3584B">
        <w:rPr>
          <w:rFonts w:hint="eastAsia"/>
        </w:rPr>
        <w:t>（上記契約金額は、消費税法第28条第１項及び第29条並びに地方税法第72条の82及び第72条の83に規定する「取引にかかる消費税及び地方消費税の額」を</w:t>
      </w:r>
      <w:r w:rsidR="00234270">
        <w:rPr>
          <w:rFonts w:hint="eastAsia"/>
        </w:rPr>
        <w:t>含んでいないため、支払時において契約金額に納入数量を乗じた金額に</w:t>
      </w:r>
      <w:r w:rsidR="00234270" w:rsidRPr="00F3584B">
        <w:rPr>
          <w:rFonts w:hint="eastAsia"/>
        </w:rPr>
        <w:t>「取引にかかる消費税及び地方消費税の額」</w:t>
      </w:r>
      <w:r w:rsidR="00C73832" w:rsidRPr="00F3584B">
        <w:rPr>
          <w:rFonts w:hint="eastAsia"/>
        </w:rPr>
        <w:t>を加算した金額を支払うものとする。ただし、円未満の端数は切り捨てるものとする。）</w:t>
      </w:r>
    </w:p>
    <w:p w:rsidR="00372A7B" w:rsidRPr="004372C3" w:rsidRDefault="00372A7B" w:rsidP="00B31650">
      <w:pPr>
        <w:suppressAutoHyphens w:val="0"/>
        <w:wordWrap/>
        <w:autoSpaceDE/>
        <w:autoSpaceDN/>
        <w:adjustRightInd/>
        <w:jc w:val="both"/>
        <w:textAlignment w:val="auto"/>
        <w:rPr>
          <w:rFonts w:ascii="Century" w:hAnsi="Century" w:cs="Times New Roman"/>
          <w:color w:val="auto"/>
          <w:kern w:val="2"/>
          <w:sz w:val="16"/>
          <w:szCs w:val="16"/>
        </w:rPr>
      </w:pPr>
    </w:p>
    <w:p w:rsidR="00B31650" w:rsidRPr="00101F44" w:rsidRDefault="00B31650" w:rsidP="00B31650">
      <w:pPr>
        <w:suppressAutoHyphens w:val="0"/>
        <w:wordWrap/>
        <w:autoSpaceDE/>
        <w:autoSpaceDN/>
        <w:adjustRightInd/>
        <w:jc w:val="both"/>
        <w:textAlignment w:val="auto"/>
        <w:rPr>
          <w:rFonts w:ascii="Century" w:hAnsi="Century" w:cs="Times New Roman"/>
          <w:color w:val="auto"/>
          <w:kern w:val="2"/>
        </w:rPr>
      </w:pPr>
      <w:r w:rsidRPr="00101F44">
        <w:rPr>
          <w:rFonts w:ascii="Century" w:hAnsi="Century" w:cs="Times New Roman" w:hint="eastAsia"/>
          <w:color w:val="auto"/>
          <w:kern w:val="2"/>
        </w:rPr>
        <w:t xml:space="preserve">６　</w:t>
      </w:r>
      <w:r w:rsidRPr="00910B9D">
        <w:rPr>
          <w:rFonts w:ascii="Century" w:hAnsi="Century" w:cs="Times New Roman" w:hint="eastAsia"/>
          <w:color w:val="auto"/>
          <w:spacing w:val="102"/>
          <w:fitText w:val="1920" w:id="1250596612"/>
        </w:rPr>
        <w:t>契約保証</w:t>
      </w:r>
      <w:r w:rsidRPr="00910B9D">
        <w:rPr>
          <w:rFonts w:ascii="Century" w:hAnsi="Century" w:cs="Times New Roman" w:hint="eastAsia"/>
          <w:color w:val="auto"/>
          <w:spacing w:val="2"/>
          <w:fitText w:val="1920" w:id="1250596612"/>
        </w:rPr>
        <w:t>金</w:t>
      </w:r>
      <w:r w:rsidRPr="00101F44">
        <w:rPr>
          <w:rFonts w:ascii="Century" w:hAnsi="Century" w:cs="Times New Roman" w:hint="eastAsia"/>
          <w:color w:val="auto"/>
        </w:rPr>
        <w:t xml:space="preserve">　　　　　</w:t>
      </w:r>
      <w:r w:rsidRPr="00101F44">
        <w:rPr>
          <w:rFonts w:ascii="Century" w:hAnsi="Century" w:cs="Times New Roman" w:hint="eastAsia"/>
          <w:color w:val="auto"/>
          <w:kern w:val="2"/>
        </w:rPr>
        <w:t>免除</w:t>
      </w:r>
    </w:p>
    <w:p w:rsidR="00B31650" w:rsidRPr="00101F44" w:rsidRDefault="00B31650" w:rsidP="00B31650">
      <w:pPr>
        <w:suppressAutoHyphens w:val="0"/>
        <w:wordWrap/>
        <w:autoSpaceDE/>
        <w:autoSpaceDN/>
        <w:adjustRightInd/>
        <w:jc w:val="both"/>
        <w:textAlignment w:val="auto"/>
        <w:rPr>
          <w:rFonts w:ascii="Century" w:hAnsi="Century" w:cs="Times New Roman"/>
          <w:color w:val="auto"/>
          <w:kern w:val="2"/>
        </w:rPr>
      </w:pPr>
    </w:p>
    <w:p w:rsidR="00B31650" w:rsidRPr="00101F44" w:rsidRDefault="00B31650" w:rsidP="00B31650">
      <w:pPr>
        <w:suppressAutoHyphens w:val="0"/>
        <w:wordWrap/>
        <w:autoSpaceDE/>
        <w:autoSpaceDN/>
        <w:adjustRightInd/>
        <w:ind w:firstLineChars="100" w:firstLine="232"/>
        <w:jc w:val="both"/>
        <w:textAlignment w:val="auto"/>
        <w:rPr>
          <w:rFonts w:ascii="Century" w:hAnsi="Century" w:cs="Times New Roman"/>
          <w:color w:val="auto"/>
          <w:kern w:val="2"/>
        </w:rPr>
      </w:pPr>
      <w:r w:rsidRPr="00101F44">
        <w:rPr>
          <w:rFonts w:ascii="Century" w:hAnsi="Century" w:cs="Times New Roman" w:hint="eastAsia"/>
          <w:color w:val="auto"/>
          <w:kern w:val="2"/>
        </w:rPr>
        <w:t>上記の物品購入について、発注者と受注者は、各々の対等な立場における合意に基づいて、別添の条項によって契約を締結し、信義に従って誠実にこれを履行するものとする。</w:t>
      </w:r>
    </w:p>
    <w:p w:rsidR="00B31650" w:rsidRPr="00101F44" w:rsidRDefault="00B31650" w:rsidP="00B31650">
      <w:pPr>
        <w:suppressAutoHyphens w:val="0"/>
        <w:wordWrap/>
        <w:autoSpaceDE/>
        <w:autoSpaceDN/>
        <w:adjustRightInd/>
        <w:jc w:val="both"/>
        <w:textAlignment w:val="auto"/>
        <w:rPr>
          <w:rFonts w:ascii="Century" w:hAnsi="Century" w:cs="Times New Roman"/>
          <w:color w:val="auto"/>
          <w:kern w:val="2"/>
        </w:rPr>
      </w:pPr>
      <w:r w:rsidRPr="00101F44">
        <w:rPr>
          <w:rFonts w:ascii="Century" w:hAnsi="Century" w:cs="Times New Roman" w:hint="eastAsia"/>
          <w:color w:val="auto"/>
          <w:kern w:val="2"/>
        </w:rPr>
        <w:t xml:space="preserve">　本契約の証として本書２通を作成し、当事者記名押印の上、各自１通を保有する。</w:t>
      </w:r>
    </w:p>
    <w:p w:rsidR="00B31650" w:rsidRPr="00101F44" w:rsidRDefault="00B31650" w:rsidP="00B31650">
      <w:pPr>
        <w:suppressAutoHyphens w:val="0"/>
        <w:wordWrap/>
        <w:autoSpaceDE/>
        <w:autoSpaceDN/>
        <w:adjustRightInd/>
        <w:jc w:val="both"/>
        <w:textAlignment w:val="auto"/>
        <w:rPr>
          <w:rFonts w:ascii="Century" w:hAnsi="Century" w:cs="Times New Roman"/>
          <w:color w:val="auto"/>
          <w:kern w:val="2"/>
        </w:rPr>
      </w:pPr>
    </w:p>
    <w:p w:rsidR="00B31650" w:rsidRDefault="00B31650" w:rsidP="00B31650">
      <w:pPr>
        <w:suppressAutoHyphens w:val="0"/>
        <w:wordWrap/>
        <w:autoSpaceDE/>
        <w:autoSpaceDN/>
        <w:adjustRightInd/>
        <w:jc w:val="both"/>
        <w:textAlignment w:val="auto"/>
        <w:rPr>
          <w:rFonts w:ascii="Century" w:hAnsi="Century" w:cs="Times New Roman"/>
          <w:color w:val="auto"/>
          <w:kern w:val="2"/>
        </w:rPr>
      </w:pPr>
    </w:p>
    <w:p w:rsidR="008121AE" w:rsidRPr="00101F44" w:rsidRDefault="008121AE" w:rsidP="00B31650">
      <w:pPr>
        <w:suppressAutoHyphens w:val="0"/>
        <w:wordWrap/>
        <w:autoSpaceDE/>
        <w:autoSpaceDN/>
        <w:adjustRightInd/>
        <w:jc w:val="both"/>
        <w:textAlignment w:val="auto"/>
        <w:rPr>
          <w:rFonts w:ascii="Century" w:hAnsi="Century" w:cs="Times New Roman"/>
          <w:color w:val="auto"/>
          <w:kern w:val="2"/>
        </w:rPr>
      </w:pPr>
    </w:p>
    <w:p w:rsidR="000C47F4" w:rsidRDefault="00FF0F8E" w:rsidP="000C47F4">
      <w:pPr>
        <w:jc w:val="right"/>
        <w:rPr>
          <w:szCs w:val="21"/>
        </w:rPr>
      </w:pPr>
      <w:r>
        <w:rPr>
          <w:rFonts w:hint="eastAsia"/>
          <w:szCs w:val="21"/>
        </w:rPr>
        <w:t xml:space="preserve">令和　　 </w:t>
      </w:r>
      <w:r w:rsidR="000C47F4">
        <w:rPr>
          <w:rFonts w:hint="eastAsia"/>
          <w:szCs w:val="21"/>
        </w:rPr>
        <w:t>年</w:t>
      </w:r>
      <w:r w:rsidR="000C47F4">
        <w:rPr>
          <w:szCs w:val="21"/>
        </w:rPr>
        <w:t xml:space="preserve"> </w:t>
      </w:r>
      <w:r w:rsidR="000C47F4">
        <w:rPr>
          <w:rFonts w:hint="eastAsia"/>
          <w:szCs w:val="21"/>
        </w:rPr>
        <w:t xml:space="preserve">　　月</w:t>
      </w:r>
      <w:r w:rsidR="000C47F4">
        <w:rPr>
          <w:szCs w:val="21"/>
        </w:rPr>
        <w:t xml:space="preserve"> </w:t>
      </w:r>
      <w:r w:rsidR="000C47F4">
        <w:rPr>
          <w:rFonts w:hint="eastAsia"/>
          <w:szCs w:val="21"/>
        </w:rPr>
        <w:t xml:space="preserve">　　日　　</w:t>
      </w:r>
    </w:p>
    <w:p w:rsidR="000C47F4" w:rsidRDefault="000C47F4" w:rsidP="000C47F4">
      <w:pPr>
        <w:rPr>
          <w:szCs w:val="21"/>
        </w:rPr>
      </w:pPr>
    </w:p>
    <w:p w:rsidR="000C47F4" w:rsidRPr="004A4817" w:rsidRDefault="000C47F4" w:rsidP="000C47F4">
      <w:pPr>
        <w:pStyle w:val="aa"/>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0C47F4" w:rsidRDefault="000C47F4" w:rsidP="000C47F4">
      <w:pPr>
        <w:pStyle w:val="aa"/>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BD2F4A">
        <w:rPr>
          <w:rFonts w:hint="eastAsia"/>
          <w:sz w:val="21"/>
          <w:szCs w:val="21"/>
        </w:rPr>
        <w:t xml:space="preserve">百　</w:t>
      </w:r>
      <w:r w:rsidR="00785238">
        <w:rPr>
          <w:rFonts w:hint="eastAsia"/>
          <w:sz w:val="21"/>
          <w:szCs w:val="21"/>
        </w:rPr>
        <w:t xml:space="preserve">　</w:t>
      </w:r>
      <w:r w:rsidR="00FF0F8E">
        <w:rPr>
          <w:rFonts w:hint="eastAsia"/>
          <w:sz w:val="21"/>
          <w:szCs w:val="21"/>
        </w:rPr>
        <w:t xml:space="preserve">瀬　　</w:t>
      </w:r>
      <w:r w:rsidR="00785238">
        <w:rPr>
          <w:rFonts w:hint="eastAsia"/>
          <w:sz w:val="21"/>
          <w:szCs w:val="21"/>
        </w:rPr>
        <w:t xml:space="preserve">　</w:t>
      </w:r>
      <w:r w:rsidR="00FF0F8E">
        <w:rPr>
          <w:rFonts w:hint="eastAsia"/>
          <w:sz w:val="21"/>
          <w:szCs w:val="21"/>
        </w:rPr>
        <w:t>敬</w:t>
      </w:r>
    </w:p>
    <w:p w:rsidR="000C47F4" w:rsidRPr="004A4817" w:rsidRDefault="000C47F4" w:rsidP="000C47F4">
      <w:pPr>
        <w:pStyle w:val="aa"/>
        <w:spacing w:line="640" w:lineRule="exact"/>
        <w:rPr>
          <w:sz w:val="21"/>
          <w:szCs w:val="21"/>
        </w:rPr>
      </w:pPr>
    </w:p>
    <w:p w:rsidR="000C47F4" w:rsidRDefault="000C47F4" w:rsidP="000C47F4">
      <w:pPr>
        <w:pStyle w:val="aa"/>
        <w:spacing w:line="640" w:lineRule="exact"/>
        <w:ind w:firstLineChars="900" w:firstLine="1983"/>
        <w:rPr>
          <w:sz w:val="21"/>
          <w:szCs w:val="21"/>
        </w:rPr>
      </w:pPr>
      <w:r w:rsidRPr="004A4817">
        <w:rPr>
          <w:rFonts w:hint="eastAsia"/>
          <w:sz w:val="21"/>
          <w:szCs w:val="21"/>
        </w:rPr>
        <w:t xml:space="preserve">受注者　　住所　　</w:t>
      </w:r>
    </w:p>
    <w:p w:rsidR="000C47F4" w:rsidRPr="008B187A" w:rsidRDefault="000C47F4" w:rsidP="000C47F4">
      <w:pPr>
        <w:pStyle w:val="aa"/>
        <w:spacing w:line="640" w:lineRule="exact"/>
        <w:ind w:firstLineChars="1400" w:firstLine="3084"/>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B31650" w:rsidRDefault="00B31650" w:rsidP="00B31650">
      <w:pPr>
        <w:suppressAutoHyphens w:val="0"/>
        <w:wordWrap/>
        <w:autoSpaceDE/>
        <w:autoSpaceDN/>
        <w:adjustRightInd/>
        <w:jc w:val="both"/>
        <w:textAlignment w:val="auto"/>
        <w:rPr>
          <w:rFonts w:ascii="Century" w:hAnsi="Century" w:cs="Times New Roman"/>
          <w:color w:val="auto"/>
          <w:kern w:val="2"/>
        </w:rPr>
      </w:pPr>
    </w:p>
    <w:p w:rsidR="006B61FD" w:rsidRPr="000C47F4" w:rsidRDefault="006B61FD" w:rsidP="00B31650">
      <w:pPr>
        <w:suppressAutoHyphens w:val="0"/>
        <w:wordWrap/>
        <w:autoSpaceDE/>
        <w:autoSpaceDN/>
        <w:adjustRightInd/>
        <w:jc w:val="both"/>
        <w:textAlignment w:val="auto"/>
        <w:rPr>
          <w:rFonts w:ascii="Century" w:hAnsi="Century" w:cs="Times New Roman"/>
          <w:color w:val="auto"/>
          <w:kern w:val="2"/>
        </w:rPr>
      </w:pPr>
    </w:p>
    <w:p w:rsidR="00372A7B" w:rsidRDefault="00372A7B" w:rsidP="00B31650">
      <w:pPr>
        <w:suppressAutoHyphens w:val="0"/>
        <w:wordWrap/>
        <w:autoSpaceDE/>
        <w:autoSpaceDN/>
        <w:adjustRightInd/>
        <w:jc w:val="both"/>
        <w:textAlignment w:val="auto"/>
        <w:rPr>
          <w:rFonts w:ascii="Century" w:hAnsi="Century" w:cs="Times New Roman"/>
          <w:color w:val="auto"/>
          <w:kern w:val="2"/>
        </w:rPr>
      </w:pPr>
    </w:p>
    <w:p w:rsidR="00372A7B" w:rsidRPr="00101F44" w:rsidRDefault="00372A7B" w:rsidP="00B31650">
      <w:pPr>
        <w:suppressAutoHyphens w:val="0"/>
        <w:wordWrap/>
        <w:autoSpaceDE/>
        <w:autoSpaceDN/>
        <w:adjustRightInd/>
        <w:jc w:val="both"/>
        <w:textAlignment w:val="auto"/>
        <w:rPr>
          <w:rFonts w:ascii="Century" w:hAnsi="Century" w:cs="Times New Roman"/>
          <w:color w:val="auto"/>
          <w:kern w:val="2"/>
        </w:rPr>
      </w:pPr>
    </w:p>
    <w:p w:rsidR="00DE1092" w:rsidRPr="007C6CB9" w:rsidRDefault="00DE1092" w:rsidP="008121AE">
      <w:pPr>
        <w:adjustRightInd/>
        <w:ind w:firstLineChars="100" w:firstLine="232"/>
        <w:rPr>
          <w:rFonts w:cs="Times New Roman"/>
        </w:rPr>
      </w:pPr>
      <w:r>
        <w:rPr>
          <w:rFonts w:hint="eastAsia"/>
        </w:rPr>
        <w:lastRenderedPageBreak/>
        <w:t>（総則）</w:t>
      </w:r>
      <w:r>
        <w:t xml:space="preserve">                                                            </w:t>
      </w:r>
    </w:p>
    <w:p w:rsidR="00DE1092" w:rsidRDefault="00DE1092" w:rsidP="00D90B2C">
      <w:pPr>
        <w:adjustRightInd/>
        <w:ind w:left="232" w:hangingChars="100" w:hanging="232"/>
        <w:rPr>
          <w:rFonts w:hAnsi="Times New Roman" w:cs="Times New Roman"/>
          <w:spacing w:val="16"/>
        </w:rPr>
      </w:pPr>
      <w:r>
        <w:rPr>
          <w:rFonts w:hint="eastAsia"/>
        </w:rPr>
        <w:t>第１条</w:t>
      </w:r>
      <w:r>
        <w:t xml:space="preserve">  </w:t>
      </w:r>
      <w:r w:rsidR="00B61336">
        <w:rPr>
          <w:rFonts w:hint="eastAsia"/>
        </w:rPr>
        <w:t>発注者及び受注者</w:t>
      </w:r>
      <w:r>
        <w:rPr>
          <w:rFonts w:hint="eastAsia"/>
        </w:rPr>
        <w:t>は、この契</w:t>
      </w:r>
      <w:r w:rsidR="00B61336">
        <w:rPr>
          <w:rFonts w:hint="eastAsia"/>
        </w:rPr>
        <w:t>約書に基づき、仕様書等（別冊の仕様書、入札説明書及び入札説明書</w:t>
      </w:r>
      <w:r>
        <w:rPr>
          <w:rFonts w:hint="eastAsia"/>
        </w:rPr>
        <w:t>に対する質</w:t>
      </w:r>
      <w:r w:rsidR="00B61336">
        <w:rPr>
          <w:rFonts w:hint="eastAsia"/>
        </w:rPr>
        <w:t>問回答書をいう。以下同じ。）に従い、日本国の法令を遵守し、この</w:t>
      </w:r>
      <w:r>
        <w:rPr>
          <w:rFonts w:hint="eastAsia"/>
        </w:rPr>
        <w:t>契約（この</w:t>
      </w:r>
      <w:r w:rsidR="00B61336">
        <w:rPr>
          <w:rFonts w:hint="eastAsia"/>
        </w:rPr>
        <w:t>契約書及び仕様書等を内容とする物品購入の単価契約をいう。以下同</w:t>
      </w:r>
      <w:r>
        <w:rPr>
          <w:rFonts w:hint="eastAsia"/>
        </w:rPr>
        <w:t>じ）を履行しなければならない。</w:t>
      </w:r>
    </w:p>
    <w:p w:rsidR="00DE1092" w:rsidRDefault="00DE1092" w:rsidP="00D90B2C">
      <w:pPr>
        <w:adjustRightInd/>
        <w:ind w:left="232" w:hangingChars="100" w:hanging="232"/>
        <w:rPr>
          <w:rFonts w:hAnsi="Times New Roman" w:cs="Times New Roman"/>
          <w:spacing w:val="16"/>
        </w:rPr>
      </w:pPr>
      <w:r>
        <w:rPr>
          <w:rFonts w:hint="eastAsia"/>
        </w:rPr>
        <w:t>２</w:t>
      </w:r>
      <w:r>
        <w:t xml:space="preserve">  </w:t>
      </w:r>
      <w:r w:rsidR="00B61336">
        <w:rPr>
          <w:rFonts w:hint="eastAsia"/>
        </w:rPr>
        <w:t>受注者</w:t>
      </w:r>
      <w:r>
        <w:rPr>
          <w:rFonts w:hint="eastAsia"/>
        </w:rPr>
        <w:t>は、頭書記載の物品（以下「物品」という。）を納入期限内に納入し、</w:t>
      </w:r>
      <w:r w:rsidR="00E00108">
        <w:rPr>
          <w:rFonts w:hint="eastAsia"/>
        </w:rPr>
        <w:t>検査合格後、</w:t>
      </w:r>
      <w:r w:rsidR="00B61336">
        <w:rPr>
          <w:rFonts w:hint="eastAsia"/>
        </w:rPr>
        <w:t>発注者</w:t>
      </w:r>
      <w:r>
        <w:rPr>
          <w:rFonts w:hint="eastAsia"/>
        </w:rPr>
        <w:t>に引き渡すものとし、</w:t>
      </w:r>
      <w:r w:rsidR="00B61336">
        <w:rPr>
          <w:rFonts w:hint="eastAsia"/>
        </w:rPr>
        <w:t>発注者</w:t>
      </w:r>
      <w:r>
        <w:rPr>
          <w:rFonts w:hint="eastAsia"/>
        </w:rPr>
        <w:t>は、その契約代金を</w:t>
      </w:r>
      <w:r w:rsidR="00B61336">
        <w:rPr>
          <w:rFonts w:hint="eastAsia"/>
        </w:rPr>
        <w:t>支払</w:t>
      </w:r>
      <w:r>
        <w:rPr>
          <w:rFonts w:hint="eastAsia"/>
        </w:rPr>
        <w:t>うものとする。</w:t>
      </w:r>
    </w:p>
    <w:p w:rsidR="00DE1092" w:rsidRDefault="00DE1092" w:rsidP="00D90B2C">
      <w:pPr>
        <w:adjustRightInd/>
        <w:ind w:left="232" w:hangingChars="100" w:hanging="232"/>
        <w:rPr>
          <w:rFonts w:hAnsi="Times New Roman" w:cs="Times New Roman"/>
          <w:spacing w:val="16"/>
        </w:rPr>
      </w:pPr>
      <w:r>
        <w:rPr>
          <w:rFonts w:hint="eastAsia"/>
        </w:rPr>
        <w:t>３</w:t>
      </w:r>
      <w:r>
        <w:t xml:space="preserve">  </w:t>
      </w:r>
      <w:r w:rsidR="00B61336">
        <w:rPr>
          <w:rFonts w:hint="eastAsia"/>
        </w:rPr>
        <w:t>受注者</w:t>
      </w:r>
      <w:r>
        <w:rPr>
          <w:rFonts w:hint="eastAsia"/>
        </w:rPr>
        <w:t>は、この契約書若しくは仕様書等に特別の定めがある場合又は</w:t>
      </w:r>
      <w:r w:rsidR="00B61336">
        <w:rPr>
          <w:rFonts w:hint="eastAsia"/>
        </w:rPr>
        <w:t>発注者</w:t>
      </w:r>
      <w:r w:rsidR="007C6CB9">
        <w:rPr>
          <w:rFonts w:hint="eastAsia"/>
        </w:rPr>
        <w:t>と</w:t>
      </w:r>
      <w:r w:rsidR="00B61336">
        <w:rPr>
          <w:rFonts w:hint="eastAsia"/>
        </w:rPr>
        <w:t>受注者</w:t>
      </w:r>
      <w:r w:rsidR="007C6CB9">
        <w:rPr>
          <w:rFonts w:hint="eastAsia"/>
        </w:rPr>
        <w:t>との</w:t>
      </w:r>
      <w:r>
        <w:rPr>
          <w:rFonts w:hint="eastAsia"/>
        </w:rPr>
        <w:t>協議がある場合を除き、物品を納入するために必要な一切の手段をその責任において定めるものとする。</w:t>
      </w:r>
    </w:p>
    <w:p w:rsidR="00DE1092" w:rsidRDefault="00DE1092">
      <w:pPr>
        <w:adjustRightInd/>
        <w:rPr>
          <w:rFonts w:hAnsi="Times New Roman" w:cs="Times New Roman"/>
          <w:spacing w:val="16"/>
        </w:rPr>
      </w:pPr>
      <w:r>
        <w:rPr>
          <w:rFonts w:hint="eastAsia"/>
        </w:rPr>
        <w:t>４</w:t>
      </w:r>
      <w:r>
        <w:t xml:space="preserve">  </w:t>
      </w:r>
      <w:r w:rsidR="00B61336">
        <w:rPr>
          <w:rFonts w:hint="eastAsia"/>
        </w:rPr>
        <w:t>受注者</w:t>
      </w:r>
      <w:r>
        <w:rPr>
          <w:rFonts w:hint="eastAsia"/>
        </w:rPr>
        <w:t>は、この契約の履行に関して知り得た秘密を漏らしてはならない。</w:t>
      </w:r>
      <w:r>
        <w:t xml:space="preserve">      </w:t>
      </w:r>
    </w:p>
    <w:p w:rsidR="00DE1092" w:rsidRDefault="00DE1092">
      <w:pPr>
        <w:adjustRightInd/>
        <w:rPr>
          <w:rFonts w:hAnsi="Times New Roman" w:cs="Times New Roman"/>
          <w:spacing w:val="16"/>
        </w:rPr>
      </w:pPr>
      <w:r>
        <w:rPr>
          <w:rFonts w:hint="eastAsia"/>
        </w:rPr>
        <w:t>５</w:t>
      </w:r>
      <w:r>
        <w:t xml:space="preserve">  </w:t>
      </w:r>
      <w:r>
        <w:rPr>
          <w:rFonts w:hint="eastAsia"/>
        </w:rPr>
        <w:t>この契約の履行に関して</w:t>
      </w:r>
      <w:r w:rsidR="00B61336">
        <w:rPr>
          <w:rFonts w:hint="eastAsia"/>
        </w:rPr>
        <w:t>発注者と受注者との間</w:t>
      </w:r>
      <w:r>
        <w:rPr>
          <w:rFonts w:hint="eastAsia"/>
        </w:rPr>
        <w:t>で用いる言語は、日本語とする。</w:t>
      </w:r>
      <w:r w:rsidR="00B61336">
        <w:t xml:space="preserve"> </w:t>
      </w:r>
    </w:p>
    <w:p w:rsidR="00DE1092" w:rsidRDefault="00DE1092">
      <w:pPr>
        <w:adjustRightInd/>
        <w:rPr>
          <w:rFonts w:hAnsi="Times New Roman" w:cs="Times New Roman"/>
          <w:spacing w:val="16"/>
        </w:rPr>
      </w:pPr>
      <w:r>
        <w:rPr>
          <w:rFonts w:hint="eastAsia"/>
        </w:rPr>
        <w:t>６</w:t>
      </w:r>
      <w:r>
        <w:t xml:space="preserve">  </w:t>
      </w:r>
      <w:r>
        <w:rPr>
          <w:rFonts w:hint="eastAsia"/>
        </w:rPr>
        <w:t>この契約書に定める金銭の</w:t>
      </w:r>
      <w:r w:rsidR="00B61336">
        <w:rPr>
          <w:rFonts w:hint="eastAsia"/>
        </w:rPr>
        <w:t>支払い</w:t>
      </w:r>
      <w:r>
        <w:rPr>
          <w:rFonts w:hint="eastAsia"/>
        </w:rPr>
        <w:t>に用いる通貨は、日本円とする。</w:t>
      </w:r>
      <w:r>
        <w:t xml:space="preserve">          </w:t>
      </w:r>
    </w:p>
    <w:p w:rsidR="00DE1092" w:rsidRDefault="00DE1092" w:rsidP="00D90B2C">
      <w:pPr>
        <w:adjustRightInd/>
        <w:ind w:left="232" w:hangingChars="100" w:hanging="232"/>
        <w:rPr>
          <w:rFonts w:hAnsi="Times New Roman" w:cs="Times New Roman"/>
          <w:spacing w:val="16"/>
        </w:rPr>
      </w:pPr>
      <w:r>
        <w:rPr>
          <w:rFonts w:hint="eastAsia"/>
        </w:rPr>
        <w:t>７</w:t>
      </w:r>
      <w:r>
        <w:t xml:space="preserve">  </w:t>
      </w:r>
      <w:r>
        <w:rPr>
          <w:rFonts w:hint="eastAsia"/>
        </w:rPr>
        <w:t>この契約の履行に関して</w:t>
      </w:r>
      <w:r w:rsidR="00B61336">
        <w:rPr>
          <w:rFonts w:hint="eastAsia"/>
        </w:rPr>
        <w:t>発注者と受注者との間</w:t>
      </w:r>
      <w:r>
        <w:rPr>
          <w:rFonts w:hint="eastAsia"/>
        </w:rPr>
        <w:t>で用いる計量単位は、</w:t>
      </w:r>
      <w:r w:rsidR="004B02F7">
        <w:rPr>
          <w:rFonts w:hint="eastAsia"/>
        </w:rPr>
        <w:t>仕様書等に特別の定めがある場合を除き、計量法（平成４年法律第51</w:t>
      </w:r>
      <w:r>
        <w:rPr>
          <w:rFonts w:hint="eastAsia"/>
        </w:rPr>
        <w:t>号）に定めるものとする。</w:t>
      </w:r>
    </w:p>
    <w:p w:rsidR="00DE1092" w:rsidRDefault="00DE1092" w:rsidP="00D90B2C">
      <w:pPr>
        <w:adjustRightInd/>
        <w:ind w:left="232" w:hangingChars="100" w:hanging="232"/>
        <w:rPr>
          <w:rFonts w:hAnsi="Times New Roman" w:cs="Times New Roman"/>
          <w:spacing w:val="16"/>
        </w:rPr>
      </w:pPr>
      <w:r>
        <w:rPr>
          <w:rFonts w:hint="eastAsia"/>
        </w:rPr>
        <w:t>８</w:t>
      </w:r>
      <w:r>
        <w:t xml:space="preserve">  </w:t>
      </w:r>
      <w:r>
        <w:rPr>
          <w:rFonts w:hint="eastAsia"/>
        </w:rPr>
        <w:t>この契約書及び仕様書等における期間の定めについては、民法（明治</w:t>
      </w:r>
      <w:r w:rsidR="00B61336">
        <w:t>29</w:t>
      </w:r>
      <w:r>
        <w:rPr>
          <w:rFonts w:hint="eastAsia"/>
        </w:rPr>
        <w:t>年法律第</w:t>
      </w:r>
      <w:r>
        <w:t>89</w:t>
      </w:r>
      <w:r>
        <w:rPr>
          <w:rFonts w:hint="eastAsia"/>
        </w:rPr>
        <w:t>号）及び商法（明治</w:t>
      </w:r>
      <w:r>
        <w:t>32</w:t>
      </w:r>
      <w:r>
        <w:rPr>
          <w:rFonts w:hint="eastAsia"/>
        </w:rPr>
        <w:t>年法律第</w:t>
      </w:r>
      <w:r>
        <w:t>48</w:t>
      </w:r>
      <w:r>
        <w:rPr>
          <w:rFonts w:hint="eastAsia"/>
        </w:rPr>
        <w:t>号）の定めるところによるものとする。</w:t>
      </w:r>
      <w:r w:rsidR="00812EAE">
        <w:t xml:space="preserve"> </w:t>
      </w:r>
    </w:p>
    <w:p w:rsidR="00DE1092" w:rsidRDefault="00DE1092">
      <w:pPr>
        <w:adjustRightInd/>
        <w:rPr>
          <w:rFonts w:hAnsi="Times New Roman" w:cs="Times New Roman"/>
          <w:spacing w:val="16"/>
        </w:rPr>
      </w:pPr>
      <w:r>
        <w:rPr>
          <w:rFonts w:hint="eastAsia"/>
        </w:rPr>
        <w:t>９</w:t>
      </w:r>
      <w:r>
        <w:t xml:space="preserve">  </w:t>
      </w:r>
      <w:r>
        <w:rPr>
          <w:rFonts w:hint="eastAsia"/>
        </w:rPr>
        <w:t>この契約は、日本国の法令に準拠するものとする。</w:t>
      </w:r>
    </w:p>
    <w:p w:rsidR="00DE1092" w:rsidRDefault="00DE1092" w:rsidP="00D90B2C">
      <w:pPr>
        <w:adjustRightInd/>
        <w:ind w:left="232" w:hangingChars="100" w:hanging="232"/>
        <w:rPr>
          <w:rFonts w:hAnsi="Times New Roman" w:cs="Times New Roman"/>
          <w:spacing w:val="16"/>
        </w:rPr>
      </w:pPr>
      <w:r>
        <w:t xml:space="preserve">10  </w:t>
      </w:r>
      <w:r>
        <w:rPr>
          <w:rFonts w:hint="eastAsia"/>
        </w:rPr>
        <w:t>この契約に係る訴訟の提起又は調停の申立てについては、日本国の裁判所をもって合意による専属的管轄裁判所とする。</w:t>
      </w:r>
    </w:p>
    <w:p w:rsidR="00DE1092" w:rsidRDefault="00DE1092" w:rsidP="008121AE">
      <w:pPr>
        <w:adjustRightInd/>
        <w:ind w:firstLineChars="100" w:firstLine="232"/>
        <w:rPr>
          <w:rFonts w:hAnsi="Times New Roman" w:cs="Times New Roman"/>
          <w:spacing w:val="16"/>
        </w:rPr>
      </w:pPr>
      <w:r>
        <w:rPr>
          <w:rFonts w:hint="eastAsia"/>
        </w:rPr>
        <w:t>（指示等及び協議の書面主義）</w:t>
      </w:r>
      <w:r>
        <w:t xml:space="preserve">                                            </w:t>
      </w:r>
    </w:p>
    <w:p w:rsidR="00DE1092" w:rsidRDefault="00DE1092" w:rsidP="00D90B2C">
      <w:pPr>
        <w:adjustRightInd/>
        <w:ind w:left="232" w:hangingChars="100" w:hanging="232"/>
        <w:rPr>
          <w:rFonts w:hAnsi="Times New Roman" w:cs="Times New Roman"/>
          <w:spacing w:val="16"/>
        </w:rPr>
      </w:pPr>
      <w:r>
        <w:rPr>
          <w:rFonts w:hint="eastAsia"/>
        </w:rPr>
        <w:t>第２条</w:t>
      </w:r>
      <w:r>
        <w:t xml:space="preserve">  </w:t>
      </w:r>
      <w:r>
        <w:rPr>
          <w:rFonts w:hint="eastAsia"/>
        </w:rPr>
        <w:t>この契約書に定める指示、請求、通知、申出、承諾及び解除</w:t>
      </w:r>
      <w:r>
        <w:t xml:space="preserve">( </w:t>
      </w:r>
      <w:r>
        <w:rPr>
          <w:rFonts w:hint="eastAsia"/>
        </w:rPr>
        <w:t>以下｢指示等｣</w:t>
      </w:r>
      <w:r>
        <w:t xml:space="preserve"> </w:t>
      </w:r>
      <w:r>
        <w:rPr>
          <w:rFonts w:hint="eastAsia"/>
        </w:rPr>
        <w:t>という。）は、書面により行わなければならない。</w:t>
      </w:r>
      <w:r>
        <w:t xml:space="preserve">              </w:t>
      </w:r>
    </w:p>
    <w:p w:rsidR="00DE1092" w:rsidRDefault="00DE1092" w:rsidP="00D90B2C">
      <w:pPr>
        <w:adjustRightInd/>
        <w:ind w:left="232" w:hangingChars="100" w:hanging="232"/>
        <w:rPr>
          <w:rFonts w:hAnsi="Times New Roman" w:cs="Times New Roman"/>
          <w:spacing w:val="16"/>
        </w:rPr>
      </w:pPr>
      <w:r>
        <w:rPr>
          <w:rFonts w:hint="eastAsia"/>
        </w:rPr>
        <w:t>２</w:t>
      </w:r>
      <w:r>
        <w:t xml:space="preserve">  </w:t>
      </w:r>
      <w:r>
        <w:rPr>
          <w:rFonts w:hint="eastAsia"/>
        </w:rPr>
        <w:t>前項の規定にかかわらず、緊急やむを得ない事情がある場合には、</w:t>
      </w:r>
      <w:r w:rsidR="00B61336">
        <w:rPr>
          <w:rFonts w:hint="eastAsia"/>
        </w:rPr>
        <w:t>発注者</w:t>
      </w:r>
      <w:r>
        <w:rPr>
          <w:rFonts w:hint="eastAsia"/>
        </w:rPr>
        <w:t>及び</w:t>
      </w:r>
      <w:r w:rsidR="00B61336">
        <w:rPr>
          <w:rFonts w:hint="eastAsia"/>
        </w:rPr>
        <w:t>受注者</w:t>
      </w:r>
      <w:r>
        <w:rPr>
          <w:rFonts w:hint="eastAsia"/>
        </w:rPr>
        <w:t>は、前項に規定する指示等を口頭で行うことができる。この場合において､</w:t>
      </w:r>
      <w:r>
        <w:t xml:space="preserve"> </w:t>
      </w:r>
      <w:r w:rsidR="00B61336">
        <w:rPr>
          <w:rFonts w:hint="eastAsia"/>
        </w:rPr>
        <w:t>発注者</w:t>
      </w:r>
      <w:r>
        <w:rPr>
          <w:rFonts w:hint="eastAsia"/>
        </w:rPr>
        <w:t>及び</w:t>
      </w:r>
      <w:r w:rsidR="00B61336">
        <w:rPr>
          <w:rFonts w:hint="eastAsia"/>
        </w:rPr>
        <w:t>受注者</w:t>
      </w:r>
      <w:r>
        <w:rPr>
          <w:rFonts w:hint="eastAsia"/>
        </w:rPr>
        <w:t>は､</w:t>
      </w:r>
      <w:r>
        <w:t xml:space="preserve"> </w:t>
      </w:r>
      <w:r>
        <w:rPr>
          <w:rFonts w:hint="eastAsia"/>
        </w:rPr>
        <w:t>既に行った指示等を書面に記載し、７日以内にこれを相手方に交付するものとする。</w:t>
      </w:r>
    </w:p>
    <w:p w:rsidR="00DE1092" w:rsidRDefault="00DE1092" w:rsidP="00D90B2C">
      <w:pPr>
        <w:adjustRightInd/>
        <w:ind w:left="232" w:hangingChars="100" w:hanging="232"/>
        <w:rPr>
          <w:rFonts w:hAnsi="Times New Roman" w:cs="Times New Roman"/>
          <w:spacing w:val="16"/>
        </w:rPr>
      </w:pPr>
      <w:r>
        <w:rPr>
          <w:rFonts w:hint="eastAsia"/>
        </w:rPr>
        <w:t>３</w:t>
      </w:r>
      <w:r>
        <w:t xml:space="preserve">  </w:t>
      </w:r>
      <w:r>
        <w:rPr>
          <w:rFonts w:hint="eastAsia"/>
        </w:rPr>
        <w:t>前２項の規定にかかわらず、指示等の内容が軽微なものについては、口頭で行うことができる。</w:t>
      </w:r>
      <w:r>
        <w:t xml:space="preserve">                                                </w:t>
      </w:r>
    </w:p>
    <w:p w:rsidR="00DE1092" w:rsidRDefault="00DE1092" w:rsidP="00D90B2C">
      <w:pPr>
        <w:adjustRightInd/>
        <w:ind w:left="232" w:hangingChars="100" w:hanging="232"/>
        <w:rPr>
          <w:rFonts w:hAnsi="Times New Roman" w:cs="Times New Roman"/>
          <w:spacing w:val="16"/>
        </w:rPr>
      </w:pPr>
      <w:r>
        <w:rPr>
          <w:rFonts w:hint="eastAsia"/>
        </w:rPr>
        <w:t>４</w:t>
      </w:r>
      <w:r>
        <w:t xml:space="preserve">  </w:t>
      </w:r>
      <w:r w:rsidR="00B61336">
        <w:rPr>
          <w:rFonts w:hint="eastAsia"/>
        </w:rPr>
        <w:t>発注者</w:t>
      </w:r>
      <w:r>
        <w:rPr>
          <w:rFonts w:hint="eastAsia"/>
        </w:rPr>
        <w:t>及び</w:t>
      </w:r>
      <w:r w:rsidR="00B61336">
        <w:rPr>
          <w:rFonts w:hint="eastAsia"/>
        </w:rPr>
        <w:t>受注者</w:t>
      </w:r>
      <w:r>
        <w:rPr>
          <w:rFonts w:hint="eastAsia"/>
        </w:rPr>
        <w:t>は、この契約書の他の条項の規定に基づき協議を行うときは</w:t>
      </w:r>
      <w:r w:rsidR="00B61336">
        <w:rPr>
          <w:rFonts w:hint="eastAsia"/>
        </w:rPr>
        <w:t>、</w:t>
      </w:r>
      <w:r>
        <w:rPr>
          <w:rFonts w:hint="eastAsia"/>
        </w:rPr>
        <w:t>当該協議の内容を書面に記録するものとする。</w:t>
      </w:r>
      <w:r>
        <w:t xml:space="preserve">                            </w:t>
      </w:r>
    </w:p>
    <w:p w:rsidR="00DE1092" w:rsidRDefault="00DE1092" w:rsidP="008121AE">
      <w:pPr>
        <w:adjustRightInd/>
        <w:ind w:firstLineChars="100" w:firstLine="232"/>
        <w:rPr>
          <w:rFonts w:hAnsi="Times New Roman" w:cs="Times New Roman"/>
          <w:spacing w:val="16"/>
        </w:rPr>
      </w:pPr>
      <w:r>
        <w:rPr>
          <w:rFonts w:hint="eastAsia"/>
        </w:rPr>
        <w:t>（権利義務の譲渡等）</w:t>
      </w:r>
      <w:r>
        <w:t xml:space="preserve">                                                    </w:t>
      </w:r>
    </w:p>
    <w:p w:rsidR="00DE1092" w:rsidRDefault="00DE1092" w:rsidP="00D90B2C">
      <w:pPr>
        <w:adjustRightInd/>
        <w:ind w:left="232" w:hangingChars="100" w:hanging="232"/>
        <w:rPr>
          <w:rFonts w:hAnsi="Times New Roman" w:cs="Times New Roman"/>
          <w:spacing w:val="16"/>
        </w:rPr>
      </w:pPr>
      <w:r>
        <w:rPr>
          <w:rFonts w:hint="eastAsia"/>
        </w:rPr>
        <w:t>第３条</w:t>
      </w:r>
      <w:r>
        <w:t xml:space="preserve">  </w:t>
      </w:r>
      <w:r w:rsidR="00B61336">
        <w:rPr>
          <w:rFonts w:hint="eastAsia"/>
        </w:rPr>
        <w:t>受注者</w:t>
      </w:r>
      <w:r>
        <w:rPr>
          <w:rFonts w:hint="eastAsia"/>
        </w:rPr>
        <w:t>は、この契約により生ずる権利又は義務を第三者に譲渡し、又は承継させてはならない。ただし、あらかじめ、</w:t>
      </w:r>
      <w:r w:rsidR="00B61336">
        <w:rPr>
          <w:rFonts w:hint="eastAsia"/>
        </w:rPr>
        <w:t>発注者</w:t>
      </w:r>
      <w:r>
        <w:rPr>
          <w:rFonts w:hint="eastAsia"/>
        </w:rPr>
        <w:t>の承諾を得た場合は、この限りではない。</w:t>
      </w:r>
      <w:r>
        <w:t xml:space="preserve">     </w:t>
      </w:r>
    </w:p>
    <w:p w:rsidR="00B61336" w:rsidRDefault="00DE1092" w:rsidP="00D90B2C">
      <w:pPr>
        <w:adjustRightInd/>
        <w:ind w:left="232" w:hangingChars="100" w:hanging="232"/>
        <w:rPr>
          <w:rFonts w:cs="Times New Roman"/>
        </w:rPr>
      </w:pPr>
      <w:r>
        <w:rPr>
          <w:rFonts w:hint="eastAsia"/>
        </w:rPr>
        <w:t>２</w:t>
      </w:r>
      <w:r>
        <w:t xml:space="preserve">  </w:t>
      </w:r>
      <w:r w:rsidR="00B61336">
        <w:rPr>
          <w:rFonts w:hint="eastAsia"/>
        </w:rPr>
        <w:t>受注者</w:t>
      </w:r>
      <w:r>
        <w:rPr>
          <w:rFonts w:hint="eastAsia"/>
        </w:rPr>
        <w:t>は、物品を第三者に譲渡し、貸与し、又は質権その他の担保の目的に供してはならない。ただし、あらかじめ、</w:t>
      </w:r>
      <w:r w:rsidR="00B61336">
        <w:rPr>
          <w:rFonts w:hint="eastAsia"/>
        </w:rPr>
        <w:t>発注者</w:t>
      </w:r>
      <w:r>
        <w:rPr>
          <w:rFonts w:hint="eastAsia"/>
        </w:rPr>
        <w:t>の承諾</w:t>
      </w:r>
      <w:r w:rsidR="00812EAE">
        <w:rPr>
          <w:rFonts w:hint="eastAsia"/>
        </w:rPr>
        <w:t>を得た場合は、この限りでない。</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（仕様書等又は物品購入に関する指示の変更）</w:t>
      </w:r>
      <w:r w:rsidRPr="00206D73">
        <w:rPr>
          <w:color w:val="auto"/>
        </w:rPr>
        <w:t xml:space="preserve">                              </w:t>
      </w:r>
    </w:p>
    <w:p w:rsidR="00DE1092" w:rsidRPr="00206D73" w:rsidRDefault="009C49A6" w:rsidP="00D90B2C">
      <w:pPr>
        <w:adjustRightInd/>
        <w:ind w:left="232" w:hangingChars="100" w:hanging="232"/>
        <w:rPr>
          <w:rFonts w:hAnsi="Times New Roman" w:cs="Times New Roman"/>
          <w:color w:val="auto"/>
          <w:spacing w:val="16"/>
        </w:rPr>
      </w:pPr>
      <w:r w:rsidRPr="00206D73">
        <w:rPr>
          <w:rFonts w:hint="eastAsia"/>
          <w:color w:val="auto"/>
        </w:rPr>
        <w:t>第４</w:t>
      </w:r>
      <w:r w:rsidR="00DE1092" w:rsidRPr="00206D73">
        <w:rPr>
          <w:rFonts w:hint="eastAsia"/>
          <w:color w:val="auto"/>
        </w:rPr>
        <w:t>条</w:t>
      </w:r>
      <w:r w:rsidR="00DE1092" w:rsidRPr="00206D73">
        <w:rPr>
          <w:color w:val="auto"/>
        </w:rPr>
        <w:t xml:space="preserve">  </w:t>
      </w:r>
      <w:r w:rsidR="00B61336" w:rsidRPr="00206D73">
        <w:rPr>
          <w:rFonts w:hint="eastAsia"/>
          <w:color w:val="auto"/>
        </w:rPr>
        <w:t>発注者</w:t>
      </w:r>
      <w:r w:rsidR="00DE1092" w:rsidRPr="00206D73">
        <w:rPr>
          <w:rFonts w:hint="eastAsia"/>
          <w:color w:val="auto"/>
        </w:rPr>
        <w:t>は、必要があると認められるときは、仕様書等又は物品購入に関する指示の変更内容を</w:t>
      </w:r>
      <w:r w:rsidR="00B61336" w:rsidRPr="00206D73">
        <w:rPr>
          <w:rFonts w:hint="eastAsia"/>
          <w:color w:val="auto"/>
        </w:rPr>
        <w:t>受注者</w:t>
      </w:r>
      <w:r w:rsidR="00DE1092" w:rsidRPr="00206D73">
        <w:rPr>
          <w:rFonts w:hint="eastAsia"/>
          <w:color w:val="auto"/>
        </w:rPr>
        <w:t>に通知して、仕様書等又は物品購入に関する指示を変更することができる。この場合において、</w:t>
      </w:r>
      <w:r w:rsidR="00B61336" w:rsidRPr="00206D73">
        <w:rPr>
          <w:rFonts w:hint="eastAsia"/>
          <w:color w:val="auto"/>
        </w:rPr>
        <w:t>発注者</w:t>
      </w:r>
      <w:r w:rsidR="00DE1092" w:rsidRPr="00206D73">
        <w:rPr>
          <w:rFonts w:hint="eastAsia"/>
          <w:color w:val="auto"/>
        </w:rPr>
        <w:t>は、必要があると認められるときは、契約期間又は契約単価若しくは納入期限を変更し、又は</w:t>
      </w:r>
      <w:r w:rsidR="00B61336" w:rsidRPr="00206D73">
        <w:rPr>
          <w:rFonts w:hint="eastAsia"/>
          <w:color w:val="auto"/>
        </w:rPr>
        <w:t>受注者</w:t>
      </w:r>
      <w:r w:rsidR="00DE1092" w:rsidRPr="00206D73">
        <w:rPr>
          <w:rFonts w:hint="eastAsia"/>
          <w:color w:val="auto"/>
        </w:rPr>
        <w:t>に損害を及ぼしたときは必要な費用を負担しなければならない。</w:t>
      </w:r>
      <w:r w:rsidR="00DE1092" w:rsidRPr="00206D73">
        <w:rPr>
          <w:color w:val="auto"/>
        </w:rPr>
        <w:t xml:space="preserve">              </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（物品の納入の中止）</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9C49A6" w:rsidRPr="00206D73">
        <w:rPr>
          <w:rFonts w:hint="eastAsia"/>
          <w:color w:val="auto"/>
        </w:rPr>
        <w:t>５</w:t>
      </w:r>
      <w:r w:rsidRPr="00206D73">
        <w:rPr>
          <w:rFonts w:hint="eastAsia"/>
          <w:color w:val="auto"/>
        </w:rPr>
        <w:t>条</w:t>
      </w:r>
      <w:r w:rsidRPr="00206D73">
        <w:rPr>
          <w:color w:val="auto"/>
        </w:rPr>
        <w:t xml:space="preserve">  </w:t>
      </w:r>
      <w:r w:rsidR="00B61336" w:rsidRPr="00206D73">
        <w:rPr>
          <w:rFonts w:hint="eastAsia"/>
          <w:color w:val="auto"/>
        </w:rPr>
        <w:t>発注者</w:t>
      </w:r>
      <w:r w:rsidRPr="00206D73">
        <w:rPr>
          <w:rFonts w:hint="eastAsia"/>
          <w:color w:val="auto"/>
        </w:rPr>
        <w:t>は、必要があると認められるときは、物品の納入の中止内容を</w:t>
      </w:r>
      <w:r w:rsidR="00B61336" w:rsidRPr="00206D73">
        <w:rPr>
          <w:rFonts w:hint="eastAsia"/>
          <w:color w:val="auto"/>
        </w:rPr>
        <w:t>受注者</w:t>
      </w:r>
      <w:r w:rsidRPr="00206D73">
        <w:rPr>
          <w:rFonts w:hint="eastAsia"/>
          <w:color w:val="auto"/>
        </w:rPr>
        <w:t>に通知して、物品の納入の全部又は一部を一時中止させることができる。</w:t>
      </w:r>
      <w:r w:rsidRPr="00206D73">
        <w:rPr>
          <w:color w:val="auto"/>
        </w:rPr>
        <w:t xml:space="preserve">    </w:t>
      </w:r>
    </w:p>
    <w:p w:rsidR="00DE1092" w:rsidRPr="00206D73" w:rsidRDefault="00DE1092" w:rsidP="00DE67B8">
      <w:pPr>
        <w:adjustRightInd/>
        <w:ind w:left="283" w:hangingChars="122" w:hanging="283"/>
        <w:rPr>
          <w:rFonts w:hAnsi="Times New Roman" w:cs="Times New Roman"/>
          <w:color w:val="auto"/>
          <w:spacing w:val="16"/>
        </w:rPr>
      </w:pPr>
      <w:r w:rsidRPr="00206D73">
        <w:rPr>
          <w:rFonts w:hint="eastAsia"/>
          <w:color w:val="auto"/>
        </w:rPr>
        <w:t>２</w:t>
      </w:r>
      <w:r w:rsidRPr="00206D73">
        <w:rPr>
          <w:color w:val="auto"/>
        </w:rPr>
        <w:t xml:space="preserve">  </w:t>
      </w:r>
      <w:r w:rsidR="00B61336" w:rsidRPr="00206D73">
        <w:rPr>
          <w:rFonts w:hint="eastAsia"/>
          <w:color w:val="auto"/>
        </w:rPr>
        <w:t>発注者</w:t>
      </w:r>
      <w:r w:rsidRPr="00206D73">
        <w:rPr>
          <w:rFonts w:hint="eastAsia"/>
          <w:color w:val="auto"/>
        </w:rPr>
        <w:t>は、前項の規定により物品の納入を一時中止した場合において、必要があると認められるときは、契約期間又は契約単価若しくは納入期限を変更し、又は</w:t>
      </w:r>
      <w:r w:rsidR="00B61336" w:rsidRPr="00206D73">
        <w:rPr>
          <w:rFonts w:hint="eastAsia"/>
          <w:color w:val="auto"/>
        </w:rPr>
        <w:t>受注者</w:t>
      </w:r>
      <w:r w:rsidRPr="00206D73">
        <w:rPr>
          <w:rFonts w:hint="eastAsia"/>
          <w:color w:val="auto"/>
        </w:rPr>
        <w:t>が物品の納入の続行に備え物品の納入の一時中止に伴う増加費用を必要としたとき若しくは</w:t>
      </w:r>
      <w:r w:rsidR="00B61336" w:rsidRPr="00206D73">
        <w:rPr>
          <w:rFonts w:hint="eastAsia"/>
          <w:color w:val="auto"/>
        </w:rPr>
        <w:t>受注者</w:t>
      </w:r>
      <w:r w:rsidRPr="00206D73">
        <w:rPr>
          <w:rFonts w:hint="eastAsia"/>
          <w:color w:val="auto"/>
        </w:rPr>
        <w:t>に損害を及ぼしたときは必要な費用を負担しなければならない。</w:t>
      </w:r>
      <w:r w:rsidRPr="00206D73">
        <w:rPr>
          <w:color w:val="auto"/>
        </w:rPr>
        <w:t xml:space="preserve">                    </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lastRenderedPageBreak/>
        <w:t>（</w:t>
      </w:r>
      <w:r w:rsidR="00B61336" w:rsidRPr="00206D73">
        <w:rPr>
          <w:rFonts w:hint="eastAsia"/>
          <w:color w:val="auto"/>
        </w:rPr>
        <w:t>受注者</w:t>
      </w:r>
      <w:r w:rsidRPr="00206D73">
        <w:rPr>
          <w:rFonts w:hint="eastAsia"/>
          <w:color w:val="auto"/>
        </w:rPr>
        <w:t>の請求による納入期限の延長）</w:t>
      </w:r>
      <w:r w:rsidRPr="00206D73">
        <w:rPr>
          <w:color w:val="auto"/>
        </w:rPr>
        <w:t xml:space="preserve">                                        </w:t>
      </w:r>
    </w:p>
    <w:p w:rsidR="00DE1092" w:rsidRPr="00206D73" w:rsidRDefault="009C49A6" w:rsidP="00D90B2C">
      <w:pPr>
        <w:adjustRightInd/>
        <w:ind w:left="232" w:hangingChars="100" w:hanging="232"/>
        <w:rPr>
          <w:rFonts w:hAnsi="Times New Roman" w:cs="Times New Roman"/>
          <w:color w:val="auto"/>
          <w:spacing w:val="16"/>
        </w:rPr>
      </w:pPr>
      <w:r w:rsidRPr="00206D73">
        <w:rPr>
          <w:rFonts w:hint="eastAsia"/>
          <w:color w:val="auto"/>
        </w:rPr>
        <w:t>第６</w:t>
      </w:r>
      <w:r w:rsidR="00DE1092" w:rsidRPr="00206D73">
        <w:rPr>
          <w:rFonts w:hint="eastAsia"/>
          <w:color w:val="auto"/>
        </w:rPr>
        <w:t>条</w:t>
      </w:r>
      <w:r w:rsidR="00DE1092" w:rsidRPr="00206D73">
        <w:rPr>
          <w:color w:val="auto"/>
        </w:rPr>
        <w:t xml:space="preserve">  </w:t>
      </w:r>
      <w:r w:rsidR="00B61336" w:rsidRPr="00206D73">
        <w:rPr>
          <w:rFonts w:hint="eastAsia"/>
          <w:color w:val="auto"/>
        </w:rPr>
        <w:t>受注者</w:t>
      </w:r>
      <w:r w:rsidR="00DE1092" w:rsidRPr="00206D73">
        <w:rPr>
          <w:rFonts w:hint="eastAsia"/>
          <w:color w:val="auto"/>
        </w:rPr>
        <w:t>は、その責</w:t>
      </w:r>
      <w:r w:rsidR="00E00108" w:rsidRPr="00206D73">
        <w:rPr>
          <w:rFonts w:hint="eastAsia"/>
          <w:color w:val="auto"/>
        </w:rPr>
        <w:t>め</w:t>
      </w:r>
      <w:r w:rsidR="00DE1092" w:rsidRPr="00206D73">
        <w:rPr>
          <w:rFonts w:hint="eastAsia"/>
          <w:color w:val="auto"/>
        </w:rPr>
        <w:t>に帰すことができない事由により、納入期限内に、物品の納入を完了することができないときは、その理由を明示した書面により</w:t>
      </w:r>
      <w:r w:rsidR="00B61336" w:rsidRPr="00206D73">
        <w:rPr>
          <w:rFonts w:hint="eastAsia"/>
          <w:color w:val="auto"/>
        </w:rPr>
        <w:t>発注者</w:t>
      </w:r>
      <w:r w:rsidR="00DE1092" w:rsidRPr="00206D73">
        <w:rPr>
          <w:rFonts w:hint="eastAsia"/>
          <w:color w:val="auto"/>
        </w:rPr>
        <w:t>に納入期限の延長変更を請求することができる。</w:t>
      </w:r>
      <w:r w:rsidR="00DE1092" w:rsidRPr="00206D73">
        <w:rPr>
          <w:color w:val="auto"/>
        </w:rPr>
        <w:t xml:space="preserve">                      </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（契約期間又は納入期限の変更方法）</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9C49A6" w:rsidRPr="00206D73">
        <w:rPr>
          <w:rFonts w:hint="eastAsia"/>
          <w:color w:val="auto"/>
        </w:rPr>
        <w:t>７</w:t>
      </w:r>
      <w:r w:rsidRPr="00206D73">
        <w:rPr>
          <w:rFonts w:hint="eastAsia"/>
          <w:color w:val="auto"/>
        </w:rPr>
        <w:t>条</w:t>
      </w:r>
      <w:r w:rsidRPr="00206D73">
        <w:rPr>
          <w:color w:val="auto"/>
        </w:rPr>
        <w:t xml:space="preserve">  </w:t>
      </w:r>
      <w:r w:rsidRPr="00206D73">
        <w:rPr>
          <w:rFonts w:hint="eastAsia"/>
          <w:color w:val="auto"/>
        </w:rPr>
        <w:t>契約期間又は納入期限（以下「契約期間等」という。）の変更については、</w:t>
      </w:r>
      <w:r w:rsidR="004068B6" w:rsidRPr="00206D73">
        <w:rPr>
          <w:rFonts w:hint="eastAsia"/>
          <w:color w:val="auto"/>
        </w:rPr>
        <w:t>発注者と受注者が</w:t>
      </w:r>
      <w:r w:rsidR="00B61336" w:rsidRPr="00206D73">
        <w:rPr>
          <w:rFonts w:hint="eastAsia"/>
          <w:color w:val="auto"/>
        </w:rPr>
        <w:t>協議</w:t>
      </w:r>
      <w:r w:rsidRPr="00206D73">
        <w:rPr>
          <w:rFonts w:hint="eastAsia"/>
          <w:color w:val="auto"/>
        </w:rPr>
        <w:t>して定める。た</w:t>
      </w:r>
      <w:r w:rsidR="00403111">
        <w:rPr>
          <w:rFonts w:hint="eastAsia"/>
          <w:color w:val="auto"/>
        </w:rPr>
        <w:t>だし、協議開始の日から14</w:t>
      </w:r>
      <w:r w:rsidRPr="00206D73">
        <w:rPr>
          <w:rFonts w:hint="eastAsia"/>
          <w:color w:val="auto"/>
        </w:rPr>
        <w:t>日以内に協議が整わない場合には、</w:t>
      </w:r>
      <w:r w:rsidR="00B61336" w:rsidRPr="00206D73">
        <w:rPr>
          <w:rFonts w:hint="eastAsia"/>
          <w:color w:val="auto"/>
        </w:rPr>
        <w:t>発注者</w:t>
      </w:r>
      <w:r w:rsidRPr="00206D73">
        <w:rPr>
          <w:rFonts w:hint="eastAsia"/>
          <w:color w:val="auto"/>
        </w:rPr>
        <w:t>が定め、</w:t>
      </w:r>
      <w:r w:rsidR="00B61336" w:rsidRPr="00206D73">
        <w:rPr>
          <w:rFonts w:hint="eastAsia"/>
          <w:color w:val="auto"/>
        </w:rPr>
        <w:t>受注者</w:t>
      </w:r>
      <w:r w:rsidRPr="00206D73">
        <w:rPr>
          <w:rFonts w:hint="eastAsia"/>
          <w:color w:val="auto"/>
        </w:rPr>
        <w:t>に通知する。</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２</w:t>
      </w:r>
      <w:r w:rsidRPr="00206D73">
        <w:rPr>
          <w:color w:val="auto"/>
        </w:rPr>
        <w:t xml:space="preserve">  </w:t>
      </w:r>
      <w:r w:rsidRPr="00206D73">
        <w:rPr>
          <w:rFonts w:hint="eastAsia"/>
          <w:color w:val="auto"/>
        </w:rPr>
        <w:t>前項の協議開始の日については、</w:t>
      </w:r>
      <w:r w:rsidR="00B61336" w:rsidRPr="00206D73">
        <w:rPr>
          <w:rFonts w:hint="eastAsia"/>
          <w:color w:val="auto"/>
        </w:rPr>
        <w:t>発注者</w:t>
      </w:r>
      <w:r w:rsidRPr="00206D73">
        <w:rPr>
          <w:rFonts w:hint="eastAsia"/>
          <w:color w:val="auto"/>
        </w:rPr>
        <w:t>が</w:t>
      </w:r>
      <w:r w:rsidR="00B61336" w:rsidRPr="00206D73">
        <w:rPr>
          <w:rFonts w:hint="eastAsia"/>
          <w:color w:val="auto"/>
        </w:rPr>
        <w:t>受注者</w:t>
      </w:r>
      <w:r w:rsidRPr="00206D73">
        <w:rPr>
          <w:rFonts w:hint="eastAsia"/>
          <w:color w:val="auto"/>
        </w:rPr>
        <w:t>の意見を聴いて定め、</w:t>
      </w:r>
      <w:r w:rsidR="00B61336" w:rsidRPr="00206D73">
        <w:rPr>
          <w:rFonts w:hint="eastAsia"/>
          <w:color w:val="auto"/>
        </w:rPr>
        <w:t>受注者</w:t>
      </w:r>
      <w:r w:rsidRPr="00206D73">
        <w:rPr>
          <w:rFonts w:hint="eastAsia"/>
          <w:color w:val="auto"/>
        </w:rPr>
        <w:t>に通知するものとする。ただし、</w:t>
      </w:r>
      <w:r w:rsidR="00B61336" w:rsidRPr="00206D73">
        <w:rPr>
          <w:rFonts w:hint="eastAsia"/>
          <w:color w:val="auto"/>
        </w:rPr>
        <w:t>発注者</w:t>
      </w:r>
      <w:r w:rsidRPr="00206D73">
        <w:rPr>
          <w:rFonts w:hint="eastAsia"/>
          <w:color w:val="auto"/>
        </w:rPr>
        <w:t>が契約期間等の変更事由が生じた日（前条の場合にあっては、</w:t>
      </w:r>
      <w:r w:rsidR="00B61336" w:rsidRPr="00206D73">
        <w:rPr>
          <w:rFonts w:hint="eastAsia"/>
          <w:color w:val="auto"/>
        </w:rPr>
        <w:t>発注者</w:t>
      </w:r>
      <w:r w:rsidRPr="00206D73">
        <w:rPr>
          <w:rFonts w:hint="eastAsia"/>
          <w:color w:val="auto"/>
        </w:rPr>
        <w:t>が納入期限の変更の請求を受けた日）から７日以内に協議開始の日を通知しない場合には、</w:t>
      </w:r>
      <w:r w:rsidR="00B61336" w:rsidRPr="00206D73">
        <w:rPr>
          <w:rFonts w:hint="eastAsia"/>
          <w:color w:val="auto"/>
        </w:rPr>
        <w:t>受注者</w:t>
      </w:r>
      <w:r w:rsidRPr="00206D73">
        <w:rPr>
          <w:rFonts w:hint="eastAsia"/>
          <w:color w:val="auto"/>
        </w:rPr>
        <w:t>は、協議開始の日を定め、</w:t>
      </w:r>
      <w:r w:rsidR="00B61336" w:rsidRPr="00206D73">
        <w:rPr>
          <w:rFonts w:hint="eastAsia"/>
          <w:color w:val="auto"/>
        </w:rPr>
        <w:t>発注者</w:t>
      </w:r>
      <w:r w:rsidRPr="00206D73">
        <w:rPr>
          <w:rFonts w:hint="eastAsia"/>
          <w:color w:val="auto"/>
        </w:rPr>
        <w:t>に通知することができる。</w:t>
      </w:r>
      <w:r w:rsidRPr="00206D73">
        <w:rPr>
          <w:color w:val="auto"/>
        </w:rPr>
        <w:t xml:space="preserve">         </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（契約単価の変更方法等）</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9C49A6" w:rsidRPr="00206D73">
        <w:rPr>
          <w:rFonts w:hint="eastAsia"/>
          <w:color w:val="auto"/>
        </w:rPr>
        <w:t>８</w:t>
      </w:r>
      <w:r w:rsidRPr="00206D73">
        <w:rPr>
          <w:rFonts w:hint="eastAsia"/>
          <w:color w:val="auto"/>
        </w:rPr>
        <w:t>条</w:t>
      </w:r>
      <w:r w:rsidRPr="00206D73">
        <w:rPr>
          <w:color w:val="auto"/>
        </w:rPr>
        <w:t xml:space="preserve">  </w:t>
      </w:r>
      <w:r w:rsidRPr="00206D73">
        <w:rPr>
          <w:rFonts w:hint="eastAsia"/>
          <w:color w:val="auto"/>
        </w:rPr>
        <w:t>契約単価の変更については、</w:t>
      </w:r>
      <w:r w:rsidR="004068B6" w:rsidRPr="00206D73">
        <w:rPr>
          <w:rFonts w:hint="eastAsia"/>
          <w:color w:val="auto"/>
        </w:rPr>
        <w:t>発注者と受注者が</w:t>
      </w:r>
      <w:r w:rsidR="00B61336" w:rsidRPr="00206D73">
        <w:rPr>
          <w:rFonts w:hint="eastAsia"/>
          <w:color w:val="auto"/>
        </w:rPr>
        <w:t>協議</w:t>
      </w:r>
      <w:r w:rsidR="00403111">
        <w:rPr>
          <w:rFonts w:hint="eastAsia"/>
          <w:color w:val="auto"/>
        </w:rPr>
        <w:t>して定める。ただし、協議開始の日から14</w:t>
      </w:r>
      <w:r w:rsidRPr="00206D73">
        <w:rPr>
          <w:rFonts w:hint="eastAsia"/>
          <w:color w:val="auto"/>
        </w:rPr>
        <w:t>日以内に協議が整わない場合には、</w:t>
      </w:r>
      <w:r w:rsidR="00B61336" w:rsidRPr="00206D73">
        <w:rPr>
          <w:rFonts w:hint="eastAsia"/>
          <w:color w:val="auto"/>
        </w:rPr>
        <w:t>発注者</w:t>
      </w:r>
      <w:r w:rsidRPr="00206D73">
        <w:rPr>
          <w:rFonts w:hint="eastAsia"/>
          <w:color w:val="auto"/>
        </w:rPr>
        <w:t>が定め、</w:t>
      </w:r>
      <w:r w:rsidR="00B61336" w:rsidRPr="00206D73">
        <w:rPr>
          <w:rFonts w:hint="eastAsia"/>
          <w:color w:val="auto"/>
        </w:rPr>
        <w:t>受注者</w:t>
      </w:r>
      <w:r w:rsidRPr="00206D73">
        <w:rPr>
          <w:rFonts w:hint="eastAsia"/>
          <w:color w:val="auto"/>
        </w:rPr>
        <w:t>に通知する。</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２</w:t>
      </w:r>
      <w:r w:rsidRPr="00206D73">
        <w:rPr>
          <w:color w:val="auto"/>
        </w:rPr>
        <w:t xml:space="preserve">  </w:t>
      </w:r>
      <w:r w:rsidRPr="00206D73">
        <w:rPr>
          <w:rFonts w:hint="eastAsia"/>
          <w:color w:val="auto"/>
        </w:rPr>
        <w:t>前項の協議開始の日については、</w:t>
      </w:r>
      <w:r w:rsidR="00B61336" w:rsidRPr="00206D73">
        <w:rPr>
          <w:rFonts w:hint="eastAsia"/>
          <w:color w:val="auto"/>
        </w:rPr>
        <w:t>発注者</w:t>
      </w:r>
      <w:r w:rsidRPr="00206D73">
        <w:rPr>
          <w:rFonts w:hint="eastAsia"/>
          <w:color w:val="auto"/>
        </w:rPr>
        <w:t>が</w:t>
      </w:r>
      <w:r w:rsidR="00B61336" w:rsidRPr="00206D73">
        <w:rPr>
          <w:rFonts w:hint="eastAsia"/>
          <w:color w:val="auto"/>
        </w:rPr>
        <w:t>受注者</w:t>
      </w:r>
      <w:r w:rsidRPr="00206D73">
        <w:rPr>
          <w:rFonts w:hint="eastAsia"/>
          <w:color w:val="auto"/>
        </w:rPr>
        <w:t>の意見を聴いて定め、</w:t>
      </w:r>
      <w:r w:rsidR="00B61336" w:rsidRPr="00206D73">
        <w:rPr>
          <w:rFonts w:hint="eastAsia"/>
          <w:color w:val="auto"/>
        </w:rPr>
        <w:t>受注者</w:t>
      </w:r>
      <w:r w:rsidRPr="00206D73">
        <w:rPr>
          <w:rFonts w:hint="eastAsia"/>
          <w:color w:val="auto"/>
        </w:rPr>
        <w:t>に通知するものとする。ただし、</w:t>
      </w:r>
      <w:r w:rsidR="00B61336" w:rsidRPr="00206D73">
        <w:rPr>
          <w:rFonts w:hint="eastAsia"/>
          <w:color w:val="auto"/>
        </w:rPr>
        <w:t>発注者</w:t>
      </w:r>
      <w:r w:rsidRPr="00206D73">
        <w:rPr>
          <w:rFonts w:hint="eastAsia"/>
          <w:color w:val="auto"/>
        </w:rPr>
        <w:t>が契約単価の変更事由が生じた日から７日以内に協議開始の日を通知しない場合には、</w:t>
      </w:r>
      <w:r w:rsidR="00B61336" w:rsidRPr="00206D73">
        <w:rPr>
          <w:rFonts w:hint="eastAsia"/>
          <w:color w:val="auto"/>
        </w:rPr>
        <w:t>受注者</w:t>
      </w:r>
      <w:r w:rsidRPr="00206D73">
        <w:rPr>
          <w:rFonts w:hint="eastAsia"/>
          <w:color w:val="auto"/>
        </w:rPr>
        <w:t>は、協議開始の日を定め、</w:t>
      </w:r>
      <w:r w:rsidR="00B61336" w:rsidRPr="00206D73">
        <w:rPr>
          <w:rFonts w:hint="eastAsia"/>
          <w:color w:val="auto"/>
        </w:rPr>
        <w:t>発注者</w:t>
      </w:r>
      <w:r w:rsidRPr="00206D73">
        <w:rPr>
          <w:rFonts w:hint="eastAsia"/>
          <w:color w:val="auto"/>
        </w:rPr>
        <w:t>に通知することができる。</w:t>
      </w:r>
      <w:r w:rsidRPr="00206D73">
        <w:rPr>
          <w:color w:val="auto"/>
        </w:rPr>
        <w:t xml:space="preserve">                                              </w:t>
      </w:r>
    </w:p>
    <w:p w:rsidR="00DE1092" w:rsidRPr="00206D73" w:rsidRDefault="00DE1092" w:rsidP="00D90B2C">
      <w:pPr>
        <w:adjustRightInd/>
        <w:ind w:left="232" w:hangingChars="100" w:hanging="232"/>
        <w:rPr>
          <w:rFonts w:cs="Times New Roman"/>
          <w:color w:val="auto"/>
        </w:rPr>
      </w:pPr>
      <w:r w:rsidRPr="00206D73">
        <w:rPr>
          <w:rFonts w:hint="eastAsia"/>
          <w:color w:val="auto"/>
        </w:rPr>
        <w:t>３</w:t>
      </w:r>
      <w:r w:rsidRPr="00206D73">
        <w:rPr>
          <w:color w:val="auto"/>
        </w:rPr>
        <w:t xml:space="preserve">  </w:t>
      </w:r>
      <w:r w:rsidRPr="00206D73">
        <w:rPr>
          <w:rFonts w:hint="eastAsia"/>
          <w:color w:val="auto"/>
        </w:rPr>
        <w:t>この契約書の規定により、</w:t>
      </w:r>
      <w:r w:rsidR="00B61336" w:rsidRPr="00206D73">
        <w:rPr>
          <w:rFonts w:hint="eastAsia"/>
          <w:color w:val="auto"/>
        </w:rPr>
        <w:t>受注者</w:t>
      </w:r>
      <w:r w:rsidRPr="00206D73">
        <w:rPr>
          <w:rFonts w:hint="eastAsia"/>
          <w:color w:val="auto"/>
        </w:rPr>
        <w:t>が増加費用を必要とした場合又は損害を受けた場合に</w:t>
      </w:r>
      <w:r w:rsidR="00B61336" w:rsidRPr="00206D73">
        <w:rPr>
          <w:rFonts w:hint="eastAsia"/>
          <w:color w:val="auto"/>
        </w:rPr>
        <w:t>発注者</w:t>
      </w:r>
      <w:r w:rsidRPr="00206D73">
        <w:rPr>
          <w:rFonts w:hint="eastAsia"/>
          <w:color w:val="auto"/>
        </w:rPr>
        <w:t>が負担する必要な費用の額については、</w:t>
      </w:r>
      <w:r w:rsidR="004068B6" w:rsidRPr="00206D73">
        <w:rPr>
          <w:rFonts w:hint="eastAsia"/>
          <w:color w:val="auto"/>
        </w:rPr>
        <w:t>発注者と受注者が</w:t>
      </w:r>
      <w:r w:rsidR="00B61336" w:rsidRPr="00206D73">
        <w:rPr>
          <w:rFonts w:hint="eastAsia"/>
          <w:color w:val="auto"/>
        </w:rPr>
        <w:t>協議</w:t>
      </w:r>
      <w:r w:rsidRPr="00206D73">
        <w:rPr>
          <w:rFonts w:hint="eastAsia"/>
          <w:color w:val="auto"/>
        </w:rPr>
        <w:t>して定める。</w:t>
      </w:r>
      <w:r w:rsidR="009F4FD8" w:rsidRPr="00206D73">
        <w:rPr>
          <w:color w:val="auto"/>
        </w:rPr>
        <w:t xml:space="preserve"> </w:t>
      </w:r>
      <w:r w:rsidRPr="00206D73">
        <w:rPr>
          <w:color w:val="auto"/>
        </w:rPr>
        <w:t xml:space="preserve">      </w:t>
      </w:r>
    </w:p>
    <w:p w:rsidR="006F29F3" w:rsidRDefault="006F29F3" w:rsidP="00D90B2C">
      <w:pPr>
        <w:adjustRightInd/>
        <w:ind w:left="232" w:hangingChars="100" w:hanging="232"/>
        <w:rPr>
          <w:color w:val="auto"/>
        </w:rPr>
      </w:pPr>
      <w:r w:rsidRPr="006F29F3">
        <w:rPr>
          <w:rFonts w:hint="eastAsia"/>
          <w:color w:val="auto"/>
        </w:rPr>
        <w:t xml:space="preserve">　（危険負担）</w:t>
      </w:r>
    </w:p>
    <w:p w:rsidR="006F29F3" w:rsidRPr="006F29F3" w:rsidRDefault="00DE1092" w:rsidP="006F29F3">
      <w:pPr>
        <w:adjustRightInd/>
        <w:ind w:left="232" w:hangingChars="100" w:hanging="232"/>
        <w:rPr>
          <w:color w:val="auto"/>
        </w:rPr>
      </w:pPr>
      <w:r w:rsidRPr="00206D73">
        <w:rPr>
          <w:rFonts w:hint="eastAsia"/>
          <w:color w:val="auto"/>
        </w:rPr>
        <w:t>第</w:t>
      </w:r>
      <w:r w:rsidR="009C49A6" w:rsidRPr="00206D73">
        <w:rPr>
          <w:rFonts w:hint="eastAsia"/>
          <w:color w:val="auto"/>
        </w:rPr>
        <w:t>９</w:t>
      </w:r>
      <w:r w:rsidRPr="00206D73">
        <w:rPr>
          <w:rFonts w:hint="eastAsia"/>
          <w:color w:val="auto"/>
        </w:rPr>
        <w:t>条</w:t>
      </w:r>
      <w:r w:rsidRPr="00206D73">
        <w:rPr>
          <w:color w:val="auto"/>
        </w:rPr>
        <w:t xml:space="preserve">  </w:t>
      </w:r>
      <w:r w:rsidR="006F29F3" w:rsidRPr="006F29F3">
        <w:rPr>
          <w:rFonts w:hint="eastAsia"/>
          <w:color w:val="auto"/>
        </w:rPr>
        <w:t>物品の引渡し前に、物品に生じた損害その他物品の納入に当たり生じた損害（次条第１項、第２項若しくは第</w:t>
      </w:r>
      <w:r w:rsidR="006F29F3" w:rsidRPr="006F29F3">
        <w:rPr>
          <w:color w:val="auto"/>
        </w:rPr>
        <w:t>13条第１項に規定する損害を除く。）については、発注者の責に帰すべき事由により生じたものを除き、受注者がその費用を負担する。</w:t>
      </w:r>
    </w:p>
    <w:p w:rsidR="00DE1092" w:rsidRPr="00206D73" w:rsidRDefault="006F29F3" w:rsidP="006F29F3">
      <w:pPr>
        <w:adjustRightInd/>
        <w:ind w:left="232" w:hangingChars="100" w:hanging="232"/>
        <w:rPr>
          <w:rFonts w:hAnsi="Times New Roman" w:cs="Times New Roman"/>
          <w:color w:val="auto"/>
          <w:spacing w:val="16"/>
        </w:rPr>
      </w:pPr>
      <w:r w:rsidRPr="006F29F3">
        <w:rPr>
          <w:rFonts w:hint="eastAsia"/>
          <w:color w:val="auto"/>
        </w:rPr>
        <w:t>２　発注者及び受注者双方の責に帰することができない事由により、引渡し前に物品が滅失し、損傷した場合には、発注者は契約を解除できる。</w:t>
      </w:r>
      <w:r w:rsidR="00DE1092" w:rsidRPr="00206D73">
        <w:rPr>
          <w:color w:val="auto"/>
        </w:rPr>
        <w:t xml:space="preserve">                                 </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（不可抗力による損害）</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9C49A6" w:rsidRPr="00206D73">
        <w:rPr>
          <w:color w:val="auto"/>
        </w:rPr>
        <w:t>1</w:t>
      </w:r>
      <w:r w:rsidR="009C49A6" w:rsidRPr="00206D73">
        <w:rPr>
          <w:rFonts w:hint="eastAsia"/>
          <w:color w:val="auto"/>
        </w:rPr>
        <w:t>0</w:t>
      </w:r>
      <w:r w:rsidRPr="00206D73">
        <w:rPr>
          <w:rFonts w:hint="eastAsia"/>
          <w:color w:val="auto"/>
        </w:rPr>
        <w:t>条</w:t>
      </w:r>
      <w:r w:rsidRPr="00206D73">
        <w:rPr>
          <w:color w:val="auto"/>
        </w:rPr>
        <w:t xml:space="preserve">  </w:t>
      </w:r>
      <w:r w:rsidR="00B61336" w:rsidRPr="00206D73">
        <w:rPr>
          <w:rFonts w:hint="eastAsia"/>
          <w:color w:val="auto"/>
        </w:rPr>
        <w:t>受注者</w:t>
      </w:r>
      <w:r w:rsidRPr="00206D73">
        <w:rPr>
          <w:rFonts w:hint="eastAsia"/>
          <w:color w:val="auto"/>
        </w:rPr>
        <w:t>は、天災その他の不可抗力により、重大な損害を受け、物品の納入が不可能となったときは、遅滞なく</w:t>
      </w:r>
      <w:r w:rsidR="00B61336" w:rsidRPr="00206D73">
        <w:rPr>
          <w:rFonts w:hint="eastAsia"/>
          <w:color w:val="auto"/>
        </w:rPr>
        <w:t>発注者</w:t>
      </w:r>
      <w:r w:rsidRPr="00206D73">
        <w:rPr>
          <w:rFonts w:hint="eastAsia"/>
          <w:color w:val="auto"/>
        </w:rPr>
        <w:t>に通知するものとする。</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２</w:t>
      </w:r>
      <w:r w:rsidRPr="00206D73">
        <w:rPr>
          <w:color w:val="auto"/>
        </w:rPr>
        <w:t xml:space="preserve">  </w:t>
      </w:r>
      <w:r w:rsidR="00B61336" w:rsidRPr="00206D73">
        <w:rPr>
          <w:rFonts w:hint="eastAsia"/>
          <w:color w:val="auto"/>
        </w:rPr>
        <w:t>発注者</w:t>
      </w:r>
      <w:r w:rsidRPr="00206D73">
        <w:rPr>
          <w:rFonts w:hint="eastAsia"/>
          <w:color w:val="auto"/>
        </w:rPr>
        <w:t>は、前項の通知を受けたときは、直ちに確認を行い、</w:t>
      </w:r>
      <w:r w:rsidR="00B61336" w:rsidRPr="00206D73">
        <w:rPr>
          <w:rFonts w:hint="eastAsia"/>
          <w:color w:val="auto"/>
        </w:rPr>
        <w:t>受注者</w:t>
      </w:r>
      <w:r w:rsidRPr="00206D73">
        <w:rPr>
          <w:rFonts w:hint="eastAsia"/>
          <w:color w:val="auto"/>
        </w:rPr>
        <w:t>が明らかに損害を受け、これにより物品の納入が不可能となったことが認められる場合は、</w:t>
      </w:r>
      <w:r w:rsidR="004068B6" w:rsidRPr="00206D73">
        <w:rPr>
          <w:rFonts w:hint="eastAsia"/>
          <w:color w:val="auto"/>
        </w:rPr>
        <w:t>発注者と受注者が</w:t>
      </w:r>
      <w:r w:rsidR="00B61336" w:rsidRPr="00206D73">
        <w:rPr>
          <w:rFonts w:hint="eastAsia"/>
          <w:color w:val="auto"/>
        </w:rPr>
        <w:t>協議</w:t>
      </w:r>
      <w:r w:rsidRPr="00206D73">
        <w:rPr>
          <w:rFonts w:hint="eastAsia"/>
          <w:color w:val="auto"/>
        </w:rPr>
        <w:t>するものとする。</w:t>
      </w:r>
      <w:r w:rsidRPr="00206D73">
        <w:rPr>
          <w:color w:val="auto"/>
        </w:rPr>
        <w:t xml:space="preserve">                                          </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（物価等の変動に基づく契約単価等の変更）</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9C49A6" w:rsidRPr="00206D73">
        <w:rPr>
          <w:color w:val="auto"/>
        </w:rPr>
        <w:t>1</w:t>
      </w:r>
      <w:r w:rsidR="009C49A6" w:rsidRPr="00206D73">
        <w:rPr>
          <w:rFonts w:hint="eastAsia"/>
          <w:color w:val="auto"/>
        </w:rPr>
        <w:t>1</w:t>
      </w:r>
      <w:r w:rsidRPr="00206D73">
        <w:rPr>
          <w:rFonts w:hint="eastAsia"/>
          <w:color w:val="auto"/>
        </w:rPr>
        <w:t>条</w:t>
      </w:r>
      <w:r w:rsidRPr="00206D73">
        <w:rPr>
          <w:color w:val="auto"/>
        </w:rPr>
        <w:t xml:space="preserve">  </w:t>
      </w:r>
      <w:r w:rsidR="00B61336" w:rsidRPr="00206D73">
        <w:rPr>
          <w:rFonts w:hint="eastAsia"/>
          <w:color w:val="auto"/>
        </w:rPr>
        <w:t>発注者</w:t>
      </w:r>
      <w:r w:rsidRPr="00206D73">
        <w:rPr>
          <w:rFonts w:hint="eastAsia"/>
          <w:color w:val="auto"/>
        </w:rPr>
        <w:t>又は</w:t>
      </w:r>
      <w:r w:rsidR="00B61336" w:rsidRPr="00206D73">
        <w:rPr>
          <w:rFonts w:hint="eastAsia"/>
          <w:color w:val="auto"/>
        </w:rPr>
        <w:t>受注者</w:t>
      </w:r>
      <w:r w:rsidRPr="00206D73">
        <w:rPr>
          <w:rFonts w:hint="eastAsia"/>
          <w:color w:val="auto"/>
        </w:rPr>
        <w:t>は、契約期間内に予期することのできない異常な物価等の変動により、契約単価が著しく不適当であると認められるに至ったときは、</w:t>
      </w:r>
      <w:r w:rsidR="00B61336" w:rsidRPr="00206D73">
        <w:rPr>
          <w:rFonts w:hint="eastAsia"/>
          <w:color w:val="auto"/>
        </w:rPr>
        <w:t>発注者と受注者との協議</w:t>
      </w:r>
      <w:r w:rsidRPr="00206D73">
        <w:rPr>
          <w:rFonts w:hint="eastAsia"/>
          <w:color w:val="auto"/>
        </w:rPr>
        <w:t>の上、契約単価又は仕様書の内容を変更することができる。この場合における協議については、第</w:t>
      </w:r>
      <w:r w:rsidR="009C49A6" w:rsidRPr="00206D73">
        <w:rPr>
          <w:rFonts w:hint="eastAsia"/>
          <w:color w:val="auto"/>
        </w:rPr>
        <w:t>８</w:t>
      </w:r>
      <w:r w:rsidRPr="00206D73">
        <w:rPr>
          <w:rFonts w:hint="eastAsia"/>
          <w:color w:val="auto"/>
        </w:rPr>
        <w:t>条の規定を準用する。</w:t>
      </w:r>
      <w:r w:rsidRPr="00206D73">
        <w:rPr>
          <w:color w:val="auto"/>
        </w:rPr>
        <w:t xml:space="preserve">                  </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（納入及び検査）</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9C49A6" w:rsidRPr="00206D73">
        <w:rPr>
          <w:color w:val="auto"/>
        </w:rPr>
        <w:t>1</w:t>
      </w:r>
      <w:r w:rsidR="009C49A6" w:rsidRPr="00206D73">
        <w:rPr>
          <w:rFonts w:hint="eastAsia"/>
          <w:color w:val="auto"/>
        </w:rPr>
        <w:t>2</w:t>
      </w:r>
      <w:r w:rsidRPr="00206D73">
        <w:rPr>
          <w:rFonts w:hint="eastAsia"/>
          <w:color w:val="auto"/>
        </w:rPr>
        <w:t>条</w:t>
      </w:r>
      <w:r w:rsidRPr="00206D73">
        <w:rPr>
          <w:color w:val="auto"/>
        </w:rPr>
        <w:t xml:space="preserve">  </w:t>
      </w:r>
      <w:r w:rsidR="00B61336" w:rsidRPr="00206D73">
        <w:rPr>
          <w:rFonts w:hint="eastAsia"/>
          <w:color w:val="auto"/>
        </w:rPr>
        <w:t>発注者</w:t>
      </w:r>
      <w:r w:rsidRPr="00206D73">
        <w:rPr>
          <w:rFonts w:hint="eastAsia"/>
          <w:color w:val="auto"/>
        </w:rPr>
        <w:t>は、</w:t>
      </w:r>
      <w:r w:rsidR="00B61336" w:rsidRPr="00206D73">
        <w:rPr>
          <w:rFonts w:hint="eastAsia"/>
          <w:color w:val="auto"/>
        </w:rPr>
        <w:t>受注者</w:t>
      </w:r>
      <w:r w:rsidRPr="00206D73">
        <w:rPr>
          <w:rFonts w:hint="eastAsia"/>
          <w:color w:val="auto"/>
        </w:rPr>
        <w:t>から物品の納入があったときは、その日から起算して</w:t>
      </w:r>
      <w:r w:rsidRPr="00206D73">
        <w:rPr>
          <w:color w:val="auto"/>
        </w:rPr>
        <w:t>10</w:t>
      </w:r>
      <w:r w:rsidRPr="00206D73">
        <w:rPr>
          <w:rFonts w:hint="eastAsia"/>
          <w:color w:val="auto"/>
        </w:rPr>
        <w:t>日以内に</w:t>
      </w:r>
      <w:r w:rsidR="00B61336" w:rsidRPr="00206D73">
        <w:rPr>
          <w:rFonts w:hint="eastAsia"/>
          <w:color w:val="auto"/>
        </w:rPr>
        <w:t>受注者</w:t>
      </w:r>
      <w:r w:rsidRPr="00206D73">
        <w:rPr>
          <w:rFonts w:hint="eastAsia"/>
          <w:color w:val="auto"/>
        </w:rPr>
        <w:t>の立ち会いの上検査を行い、合格したときは、</w:t>
      </w:r>
      <w:r w:rsidR="00B61336" w:rsidRPr="00206D73">
        <w:rPr>
          <w:rFonts w:hint="eastAsia"/>
          <w:color w:val="auto"/>
        </w:rPr>
        <w:t>受注者</w:t>
      </w:r>
      <w:r w:rsidRPr="00206D73">
        <w:rPr>
          <w:rFonts w:hint="eastAsia"/>
          <w:color w:val="auto"/>
        </w:rPr>
        <w:t>はただちに当該物品を</w:t>
      </w:r>
      <w:r w:rsidR="00B61336" w:rsidRPr="00206D73">
        <w:rPr>
          <w:rFonts w:hint="eastAsia"/>
          <w:color w:val="auto"/>
        </w:rPr>
        <w:t>発注者</w:t>
      </w:r>
      <w:r w:rsidRPr="00206D73">
        <w:rPr>
          <w:rFonts w:hint="eastAsia"/>
          <w:color w:val="auto"/>
        </w:rPr>
        <w:t>に引き渡さなければならない。</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２</w:t>
      </w:r>
      <w:r w:rsidRPr="00206D73">
        <w:rPr>
          <w:color w:val="auto"/>
        </w:rPr>
        <w:t xml:space="preserve">  </w:t>
      </w:r>
      <w:r w:rsidRPr="00206D73">
        <w:rPr>
          <w:rFonts w:hint="eastAsia"/>
          <w:color w:val="auto"/>
        </w:rPr>
        <w:t>物品の納入及び検査に要する一切の費用は、特別な定めのある場合を除き、すべて</w:t>
      </w:r>
      <w:r w:rsidR="00B61336" w:rsidRPr="00206D73">
        <w:rPr>
          <w:rFonts w:hint="eastAsia"/>
          <w:color w:val="auto"/>
        </w:rPr>
        <w:t>受注者</w:t>
      </w:r>
      <w:r w:rsidRPr="00206D73">
        <w:rPr>
          <w:rFonts w:hint="eastAsia"/>
          <w:color w:val="auto"/>
        </w:rPr>
        <w:t>の負担とする。</w:t>
      </w:r>
      <w:r w:rsidRPr="00206D73">
        <w:rPr>
          <w:color w:val="auto"/>
        </w:rPr>
        <w:t xml:space="preserve">                                            </w:t>
      </w:r>
    </w:p>
    <w:p w:rsidR="00DE1092" w:rsidRPr="00206D73" w:rsidRDefault="00DE1092" w:rsidP="00DF1BAB">
      <w:pPr>
        <w:adjustRightInd/>
        <w:ind w:left="232" w:hangingChars="100" w:hanging="232"/>
        <w:rPr>
          <w:rFonts w:hAnsi="Times New Roman" w:cs="Times New Roman"/>
          <w:color w:val="auto"/>
          <w:spacing w:val="16"/>
        </w:rPr>
      </w:pPr>
      <w:r w:rsidRPr="00206D73">
        <w:rPr>
          <w:rFonts w:hint="eastAsia"/>
          <w:color w:val="auto"/>
        </w:rPr>
        <w:t>３</w:t>
      </w:r>
      <w:r w:rsidRPr="00206D73">
        <w:rPr>
          <w:color w:val="auto"/>
        </w:rPr>
        <w:t xml:space="preserve">  </w:t>
      </w:r>
      <w:r w:rsidRPr="00206D73">
        <w:rPr>
          <w:rFonts w:hint="eastAsia"/>
          <w:color w:val="auto"/>
        </w:rPr>
        <w:t>第１項の検査に合格しないものがあるときは、</w:t>
      </w:r>
      <w:r w:rsidR="00B61336" w:rsidRPr="00206D73">
        <w:rPr>
          <w:rFonts w:hint="eastAsia"/>
          <w:color w:val="auto"/>
        </w:rPr>
        <w:t>受注者</w:t>
      </w:r>
      <w:r w:rsidRPr="00206D73">
        <w:rPr>
          <w:rFonts w:hint="eastAsia"/>
          <w:color w:val="auto"/>
        </w:rPr>
        <w:t>は</w:t>
      </w:r>
      <w:r w:rsidR="00B61336" w:rsidRPr="00206D73">
        <w:rPr>
          <w:rFonts w:hint="eastAsia"/>
          <w:color w:val="auto"/>
        </w:rPr>
        <w:t>発注者</w:t>
      </w:r>
      <w:r w:rsidRPr="00206D73">
        <w:rPr>
          <w:rFonts w:hint="eastAsia"/>
          <w:color w:val="auto"/>
        </w:rPr>
        <w:t>の指定する日時までに取替等の適切な措置を講ずるものとし、この場合においては前２項の規定を準用する。</w:t>
      </w:r>
      <w:r w:rsidRPr="00206D73">
        <w:rPr>
          <w:color w:val="auto"/>
        </w:rPr>
        <w:t xml:space="preserve">     </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（契約代金の請求及び</w:t>
      </w:r>
      <w:r w:rsidR="00B61336" w:rsidRPr="00206D73">
        <w:rPr>
          <w:rFonts w:hint="eastAsia"/>
          <w:color w:val="auto"/>
        </w:rPr>
        <w:t>支払い</w:t>
      </w:r>
      <w:r w:rsidRPr="00206D73">
        <w:rPr>
          <w:rFonts w:hint="eastAsia"/>
          <w:color w:val="auto"/>
        </w:rPr>
        <w:t>）</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DE67B8" w:rsidRPr="00206D73">
        <w:rPr>
          <w:color w:val="auto"/>
        </w:rPr>
        <w:t>1</w:t>
      </w:r>
      <w:r w:rsidR="00DE67B8" w:rsidRPr="00206D73">
        <w:rPr>
          <w:rFonts w:hint="eastAsia"/>
          <w:color w:val="auto"/>
        </w:rPr>
        <w:t>3</w:t>
      </w:r>
      <w:r w:rsidRPr="00206D73">
        <w:rPr>
          <w:rFonts w:hint="eastAsia"/>
          <w:color w:val="auto"/>
        </w:rPr>
        <w:t>条</w:t>
      </w:r>
      <w:r w:rsidRPr="00206D73">
        <w:rPr>
          <w:color w:val="auto"/>
        </w:rPr>
        <w:t xml:space="preserve">  </w:t>
      </w:r>
      <w:r w:rsidR="00B61336" w:rsidRPr="00206D73">
        <w:rPr>
          <w:rFonts w:hint="eastAsia"/>
          <w:color w:val="auto"/>
        </w:rPr>
        <w:t>受注者</w:t>
      </w:r>
      <w:r w:rsidRPr="00206D73">
        <w:rPr>
          <w:rFonts w:hint="eastAsia"/>
          <w:color w:val="auto"/>
        </w:rPr>
        <w:t>は、前条第１項の検査に合格し、引</w:t>
      </w:r>
      <w:r w:rsidR="00E00108" w:rsidRPr="00206D73">
        <w:rPr>
          <w:rFonts w:hint="eastAsia"/>
          <w:color w:val="auto"/>
        </w:rPr>
        <w:t>き</w:t>
      </w:r>
      <w:r w:rsidRPr="00206D73">
        <w:rPr>
          <w:rFonts w:hint="eastAsia"/>
          <w:color w:val="auto"/>
        </w:rPr>
        <w:t>渡しを完了した物品の内、当該月分の</w:t>
      </w:r>
      <w:r w:rsidRPr="00206D73">
        <w:rPr>
          <w:rFonts w:hint="eastAsia"/>
          <w:color w:val="auto"/>
        </w:rPr>
        <w:lastRenderedPageBreak/>
        <w:t>契約代金を取りまとめ請求することができる。</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２</w:t>
      </w:r>
      <w:r w:rsidRPr="00206D73">
        <w:rPr>
          <w:color w:val="auto"/>
        </w:rPr>
        <w:t xml:space="preserve">  </w:t>
      </w:r>
      <w:r w:rsidR="00B61336" w:rsidRPr="00206D73">
        <w:rPr>
          <w:rFonts w:hint="eastAsia"/>
          <w:color w:val="auto"/>
        </w:rPr>
        <w:t>発注者</w:t>
      </w:r>
      <w:r w:rsidRPr="00206D73">
        <w:rPr>
          <w:rFonts w:hint="eastAsia"/>
          <w:color w:val="auto"/>
        </w:rPr>
        <w:t>は、前項の規定に基づく適法な</w:t>
      </w:r>
      <w:r w:rsidR="00812EAE" w:rsidRPr="00206D73">
        <w:rPr>
          <w:rFonts w:hint="eastAsia"/>
          <w:color w:val="auto"/>
        </w:rPr>
        <w:t>支払</w:t>
      </w:r>
      <w:r w:rsidRPr="00206D73">
        <w:rPr>
          <w:rFonts w:hint="eastAsia"/>
          <w:color w:val="auto"/>
        </w:rPr>
        <w:t>請求書を受理したときは、その日から起算して</w:t>
      </w:r>
      <w:r w:rsidRPr="00206D73">
        <w:rPr>
          <w:color w:val="auto"/>
        </w:rPr>
        <w:t>30</w:t>
      </w:r>
      <w:r w:rsidRPr="00206D73">
        <w:rPr>
          <w:rFonts w:hint="eastAsia"/>
          <w:color w:val="auto"/>
        </w:rPr>
        <w:t>日以内に契約代金を</w:t>
      </w:r>
      <w:r w:rsidR="004068B6" w:rsidRPr="00206D73">
        <w:rPr>
          <w:rFonts w:hint="eastAsia"/>
          <w:color w:val="auto"/>
        </w:rPr>
        <w:t>支払</w:t>
      </w:r>
      <w:r w:rsidRPr="00206D73">
        <w:rPr>
          <w:rFonts w:hint="eastAsia"/>
          <w:color w:val="auto"/>
        </w:rPr>
        <w:t>わなければならない。</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３</w:t>
      </w:r>
      <w:r w:rsidRPr="00206D73">
        <w:rPr>
          <w:color w:val="auto"/>
        </w:rPr>
        <w:t xml:space="preserve">  </w:t>
      </w:r>
      <w:r w:rsidR="00B61336" w:rsidRPr="00206D73">
        <w:rPr>
          <w:rFonts w:hint="eastAsia"/>
          <w:color w:val="auto"/>
        </w:rPr>
        <w:t>発注者</w:t>
      </w:r>
      <w:r w:rsidRPr="00206D73">
        <w:rPr>
          <w:rFonts w:hint="eastAsia"/>
          <w:color w:val="auto"/>
        </w:rPr>
        <w:t>がその責</w:t>
      </w:r>
      <w:r w:rsidR="00E00108" w:rsidRPr="00206D73">
        <w:rPr>
          <w:rFonts w:hint="eastAsia"/>
          <w:color w:val="auto"/>
        </w:rPr>
        <w:t>め</w:t>
      </w:r>
      <w:r w:rsidRPr="00206D73">
        <w:rPr>
          <w:rFonts w:hint="eastAsia"/>
          <w:color w:val="auto"/>
        </w:rPr>
        <w:t>に帰すべき事由により前条第１項に基づく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r w:rsidRPr="00206D73">
        <w:rPr>
          <w:color w:val="auto"/>
        </w:rPr>
        <w:t xml:space="preserve">  </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（第三者による代理受領）</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DE67B8" w:rsidRPr="00206D73">
        <w:rPr>
          <w:color w:val="auto"/>
        </w:rPr>
        <w:t>1</w:t>
      </w:r>
      <w:r w:rsidR="00DE67B8" w:rsidRPr="00206D73">
        <w:rPr>
          <w:rFonts w:hint="eastAsia"/>
          <w:color w:val="auto"/>
        </w:rPr>
        <w:t>4</w:t>
      </w:r>
      <w:r w:rsidRPr="00206D73">
        <w:rPr>
          <w:rFonts w:hint="eastAsia"/>
          <w:color w:val="auto"/>
        </w:rPr>
        <w:t>条</w:t>
      </w:r>
      <w:r w:rsidRPr="00206D73">
        <w:rPr>
          <w:color w:val="auto"/>
        </w:rPr>
        <w:t xml:space="preserve">  </w:t>
      </w:r>
      <w:r w:rsidR="00B61336" w:rsidRPr="00206D73">
        <w:rPr>
          <w:rFonts w:hint="eastAsia"/>
          <w:color w:val="auto"/>
        </w:rPr>
        <w:t>受注者</w:t>
      </w:r>
      <w:r w:rsidRPr="00206D73">
        <w:rPr>
          <w:rFonts w:hint="eastAsia"/>
          <w:color w:val="auto"/>
        </w:rPr>
        <w:t>は、</w:t>
      </w:r>
      <w:r w:rsidR="00B61336" w:rsidRPr="00206D73">
        <w:rPr>
          <w:rFonts w:hint="eastAsia"/>
          <w:color w:val="auto"/>
        </w:rPr>
        <w:t>発注者</w:t>
      </w:r>
      <w:r w:rsidRPr="00206D73">
        <w:rPr>
          <w:rFonts w:hint="eastAsia"/>
          <w:color w:val="auto"/>
        </w:rPr>
        <w:t>の承諾を得て契約代金の全部又は一部の受領につき、第三者を代理人とすることができる。</w:t>
      </w:r>
      <w:r w:rsidRPr="00206D73">
        <w:rPr>
          <w:color w:val="auto"/>
        </w:rPr>
        <w:t xml:space="preserve">                                           </w:t>
      </w:r>
      <w:r w:rsidR="00324A5A" w:rsidRPr="00206D73">
        <w:rPr>
          <w:color w:val="auto"/>
        </w:rPr>
        <w:t xml:space="preserve">  </w:t>
      </w:r>
    </w:p>
    <w:p w:rsidR="00DE1092" w:rsidRPr="00206D73" w:rsidRDefault="00DE1092" w:rsidP="00D90B2C">
      <w:pPr>
        <w:adjustRightInd/>
        <w:ind w:left="232" w:hangingChars="100" w:hanging="232"/>
        <w:rPr>
          <w:rFonts w:cs="Times New Roman"/>
          <w:color w:val="auto"/>
        </w:rPr>
      </w:pPr>
      <w:r w:rsidRPr="00206D73">
        <w:rPr>
          <w:rFonts w:hint="eastAsia"/>
          <w:color w:val="auto"/>
        </w:rPr>
        <w:t>２</w:t>
      </w:r>
      <w:r w:rsidRPr="00206D73">
        <w:rPr>
          <w:color w:val="auto"/>
        </w:rPr>
        <w:t xml:space="preserve">  </w:t>
      </w:r>
      <w:r w:rsidR="00B61336" w:rsidRPr="00206D73">
        <w:rPr>
          <w:rFonts w:hint="eastAsia"/>
          <w:color w:val="auto"/>
        </w:rPr>
        <w:t>発注者</w:t>
      </w:r>
      <w:r w:rsidRPr="00206D73">
        <w:rPr>
          <w:rFonts w:hint="eastAsia"/>
          <w:color w:val="auto"/>
        </w:rPr>
        <w:t>は、前項の規定により</w:t>
      </w:r>
      <w:r w:rsidR="00B61336" w:rsidRPr="00206D73">
        <w:rPr>
          <w:rFonts w:hint="eastAsia"/>
          <w:color w:val="auto"/>
        </w:rPr>
        <w:t>受注者</w:t>
      </w:r>
      <w:r w:rsidRPr="00206D73">
        <w:rPr>
          <w:rFonts w:hint="eastAsia"/>
          <w:color w:val="auto"/>
        </w:rPr>
        <w:t>が第三者を代理人とした場合において、</w:t>
      </w:r>
      <w:r w:rsidR="00B61336" w:rsidRPr="00206D73">
        <w:rPr>
          <w:rFonts w:hint="eastAsia"/>
          <w:color w:val="auto"/>
        </w:rPr>
        <w:t>受注者</w:t>
      </w:r>
      <w:r w:rsidRPr="00206D73">
        <w:rPr>
          <w:rFonts w:hint="eastAsia"/>
          <w:color w:val="auto"/>
        </w:rPr>
        <w:t>の提出する</w:t>
      </w:r>
      <w:r w:rsidR="00812EAE" w:rsidRPr="00206D73">
        <w:rPr>
          <w:rFonts w:hint="eastAsia"/>
          <w:color w:val="auto"/>
        </w:rPr>
        <w:t>支払</w:t>
      </w:r>
      <w:r w:rsidRPr="00206D73">
        <w:rPr>
          <w:rFonts w:hint="eastAsia"/>
          <w:color w:val="auto"/>
        </w:rPr>
        <w:t>請求書に当該第三者が</w:t>
      </w:r>
      <w:r w:rsidR="00B61336" w:rsidRPr="00206D73">
        <w:rPr>
          <w:rFonts w:hint="eastAsia"/>
          <w:color w:val="auto"/>
        </w:rPr>
        <w:t>受注者</w:t>
      </w:r>
      <w:r w:rsidRPr="00206D73">
        <w:rPr>
          <w:rFonts w:hint="eastAsia"/>
          <w:color w:val="auto"/>
        </w:rPr>
        <w:t>の代理人である旨の明記がなされているときは、当該第三者に対して前条の規定に基づく</w:t>
      </w:r>
      <w:r w:rsidR="00B61336" w:rsidRPr="00206D73">
        <w:rPr>
          <w:rFonts w:hint="eastAsia"/>
          <w:color w:val="auto"/>
        </w:rPr>
        <w:t>支払い</w:t>
      </w:r>
      <w:r w:rsidRPr="00206D73">
        <w:rPr>
          <w:rFonts w:hint="eastAsia"/>
          <w:color w:val="auto"/>
        </w:rPr>
        <w:t>をしなければならない。</w:t>
      </w:r>
    </w:p>
    <w:p w:rsidR="004068B6" w:rsidRPr="00206D73" w:rsidRDefault="00DE1092" w:rsidP="008121AE">
      <w:pPr>
        <w:adjustRightInd/>
        <w:ind w:firstLineChars="100" w:firstLine="232"/>
        <w:rPr>
          <w:rFonts w:cs="Times New Roman"/>
          <w:color w:val="auto"/>
        </w:rPr>
      </w:pPr>
      <w:r w:rsidRPr="00206D73">
        <w:rPr>
          <w:rFonts w:hint="eastAsia"/>
          <w:color w:val="auto"/>
        </w:rPr>
        <w:t>（契約代金の不払</w:t>
      </w:r>
      <w:r w:rsidR="00E00108" w:rsidRPr="00206D73">
        <w:rPr>
          <w:rFonts w:hint="eastAsia"/>
          <w:color w:val="auto"/>
        </w:rPr>
        <w:t>い</w:t>
      </w:r>
      <w:r w:rsidRPr="00206D73">
        <w:rPr>
          <w:rFonts w:hint="eastAsia"/>
          <w:color w:val="auto"/>
        </w:rPr>
        <w:t>に対する契約の中止）</w:t>
      </w:r>
      <w:r w:rsidRPr="00206D73">
        <w:rPr>
          <w:color w:val="auto"/>
        </w:rPr>
        <w:t xml:space="preserve">                                    </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DE67B8" w:rsidRPr="00206D73">
        <w:rPr>
          <w:color w:val="auto"/>
        </w:rPr>
        <w:t>1</w:t>
      </w:r>
      <w:r w:rsidR="00DE67B8" w:rsidRPr="00206D73">
        <w:rPr>
          <w:rFonts w:hint="eastAsia"/>
          <w:color w:val="auto"/>
        </w:rPr>
        <w:t>5</w:t>
      </w:r>
      <w:r w:rsidRPr="00206D73">
        <w:rPr>
          <w:rFonts w:hint="eastAsia"/>
          <w:color w:val="auto"/>
        </w:rPr>
        <w:t>条</w:t>
      </w:r>
      <w:r w:rsidRPr="00206D73">
        <w:rPr>
          <w:color w:val="auto"/>
        </w:rPr>
        <w:t xml:space="preserve">  </w:t>
      </w:r>
      <w:r w:rsidR="00B61336" w:rsidRPr="00206D73">
        <w:rPr>
          <w:rFonts w:hint="eastAsia"/>
          <w:color w:val="auto"/>
        </w:rPr>
        <w:t>受注者</w:t>
      </w:r>
      <w:r w:rsidRPr="00206D73">
        <w:rPr>
          <w:rFonts w:hint="eastAsia"/>
          <w:color w:val="auto"/>
        </w:rPr>
        <w:t>は、</w:t>
      </w:r>
      <w:r w:rsidR="00B61336" w:rsidRPr="00206D73">
        <w:rPr>
          <w:rFonts w:hint="eastAsia"/>
          <w:color w:val="auto"/>
        </w:rPr>
        <w:t>発注者</w:t>
      </w:r>
      <w:r w:rsidRPr="00206D73">
        <w:rPr>
          <w:rFonts w:hint="eastAsia"/>
          <w:color w:val="auto"/>
        </w:rPr>
        <w:t>が第</w:t>
      </w:r>
      <w:r w:rsidR="009177F8" w:rsidRPr="00206D73">
        <w:rPr>
          <w:color w:val="auto"/>
        </w:rPr>
        <w:t>1</w:t>
      </w:r>
      <w:r w:rsidR="009177F8" w:rsidRPr="00206D73">
        <w:rPr>
          <w:rFonts w:hint="eastAsia"/>
          <w:color w:val="auto"/>
        </w:rPr>
        <w:t>3</w:t>
      </w:r>
      <w:r w:rsidRPr="00206D73">
        <w:rPr>
          <w:rFonts w:hint="eastAsia"/>
          <w:color w:val="auto"/>
        </w:rPr>
        <w:t>条に基づく</w:t>
      </w:r>
      <w:r w:rsidR="00B61336" w:rsidRPr="00206D73">
        <w:rPr>
          <w:rFonts w:hint="eastAsia"/>
          <w:color w:val="auto"/>
        </w:rPr>
        <w:t>支払い</w:t>
      </w:r>
      <w:r w:rsidRPr="00206D73">
        <w:rPr>
          <w:rFonts w:hint="eastAsia"/>
          <w:color w:val="auto"/>
        </w:rPr>
        <w:t>を遅延し、相当の期間を定めてその</w:t>
      </w:r>
      <w:r w:rsidR="00B61336" w:rsidRPr="00206D73">
        <w:rPr>
          <w:rFonts w:hint="eastAsia"/>
          <w:color w:val="auto"/>
        </w:rPr>
        <w:t>支払い</w:t>
      </w:r>
      <w:r w:rsidRPr="00206D73">
        <w:rPr>
          <w:rFonts w:hint="eastAsia"/>
          <w:color w:val="auto"/>
        </w:rPr>
        <w:t>を請求したにもかかわらず</w:t>
      </w:r>
      <w:r w:rsidR="00B61336" w:rsidRPr="00206D73">
        <w:rPr>
          <w:rFonts w:hint="eastAsia"/>
          <w:color w:val="auto"/>
        </w:rPr>
        <w:t>支払い</w:t>
      </w:r>
      <w:r w:rsidRPr="00206D73">
        <w:rPr>
          <w:rFonts w:hint="eastAsia"/>
          <w:color w:val="auto"/>
        </w:rPr>
        <w:t>をしないときは、</w:t>
      </w:r>
      <w:r w:rsidR="00E00108" w:rsidRPr="00206D73">
        <w:rPr>
          <w:rFonts w:hint="eastAsia"/>
          <w:color w:val="auto"/>
        </w:rPr>
        <w:t>この</w:t>
      </w:r>
      <w:r w:rsidRPr="00206D73">
        <w:rPr>
          <w:rFonts w:hint="eastAsia"/>
          <w:color w:val="auto"/>
        </w:rPr>
        <w:t>契約を一時中止することができる。この場合においては、</w:t>
      </w:r>
      <w:r w:rsidR="00B61336" w:rsidRPr="00206D73">
        <w:rPr>
          <w:rFonts w:hint="eastAsia"/>
          <w:color w:val="auto"/>
        </w:rPr>
        <w:t>受注者</w:t>
      </w:r>
      <w:r w:rsidRPr="00206D73">
        <w:rPr>
          <w:rFonts w:hint="eastAsia"/>
          <w:color w:val="auto"/>
        </w:rPr>
        <w:t>は、その理由を明示した書面により、ただちにその旨を</w:t>
      </w:r>
      <w:r w:rsidR="00B61336" w:rsidRPr="00206D73">
        <w:rPr>
          <w:rFonts w:hint="eastAsia"/>
          <w:color w:val="auto"/>
        </w:rPr>
        <w:t>発注者</w:t>
      </w:r>
      <w:r w:rsidRPr="00206D73">
        <w:rPr>
          <w:rFonts w:hint="eastAsia"/>
          <w:color w:val="auto"/>
        </w:rPr>
        <w:t>に通知しなければならない。</w:t>
      </w:r>
      <w:r w:rsidRPr="00206D73">
        <w:rPr>
          <w:color w:val="auto"/>
        </w:rPr>
        <w:t xml:space="preserve">                      </w:t>
      </w:r>
    </w:p>
    <w:p w:rsidR="00DE1092" w:rsidRPr="00206D73" w:rsidRDefault="00DE1092" w:rsidP="00D90B2C">
      <w:pPr>
        <w:adjustRightInd/>
        <w:ind w:left="232" w:hangingChars="100" w:hanging="232"/>
        <w:rPr>
          <w:rFonts w:cs="Times New Roman"/>
          <w:color w:val="auto"/>
        </w:rPr>
      </w:pPr>
      <w:r w:rsidRPr="00206D73">
        <w:rPr>
          <w:rFonts w:hint="eastAsia"/>
          <w:color w:val="auto"/>
        </w:rPr>
        <w:t>２</w:t>
      </w:r>
      <w:r w:rsidRPr="00206D73">
        <w:rPr>
          <w:color w:val="auto"/>
        </w:rPr>
        <w:t xml:space="preserve">  </w:t>
      </w:r>
      <w:r w:rsidR="00B61336" w:rsidRPr="00206D73">
        <w:rPr>
          <w:rFonts w:hint="eastAsia"/>
          <w:color w:val="auto"/>
        </w:rPr>
        <w:t>発注者</w:t>
      </w:r>
      <w:r w:rsidRPr="00206D73">
        <w:rPr>
          <w:rFonts w:hint="eastAsia"/>
          <w:color w:val="auto"/>
        </w:rPr>
        <w:t>は、前項の規定により</w:t>
      </w:r>
      <w:r w:rsidR="00B61336" w:rsidRPr="00206D73">
        <w:rPr>
          <w:rFonts w:hint="eastAsia"/>
          <w:color w:val="auto"/>
        </w:rPr>
        <w:t>受注者</w:t>
      </w:r>
      <w:r w:rsidRPr="00206D73">
        <w:rPr>
          <w:rFonts w:hint="eastAsia"/>
          <w:color w:val="auto"/>
        </w:rPr>
        <w:t>が契約を一時中止した場合において、必要があると認められるときは、納入期限を変更し、又は</w:t>
      </w:r>
      <w:r w:rsidR="00B61336" w:rsidRPr="00206D73">
        <w:rPr>
          <w:rFonts w:hint="eastAsia"/>
          <w:color w:val="auto"/>
        </w:rPr>
        <w:t>受注者</w:t>
      </w:r>
      <w:r w:rsidRPr="00206D73">
        <w:rPr>
          <w:rFonts w:hint="eastAsia"/>
          <w:color w:val="auto"/>
        </w:rPr>
        <w:t>が増加費用を必要とし、若しくは</w:t>
      </w:r>
      <w:r w:rsidR="00B61336" w:rsidRPr="00206D73">
        <w:rPr>
          <w:rFonts w:hint="eastAsia"/>
          <w:color w:val="auto"/>
        </w:rPr>
        <w:t>受注者</w:t>
      </w:r>
      <w:r w:rsidRPr="00206D73">
        <w:rPr>
          <w:rFonts w:hint="eastAsia"/>
          <w:color w:val="auto"/>
        </w:rPr>
        <w:t>に損害を及ぼしたときは必要な費用を負担しなければならない。</w:t>
      </w:r>
      <w:r w:rsidR="004068B6" w:rsidRPr="00206D73">
        <w:rPr>
          <w:color w:val="auto"/>
        </w:rPr>
        <w:t xml:space="preserve"> </w:t>
      </w:r>
    </w:p>
    <w:p w:rsidR="006F29F3" w:rsidRDefault="006F29F3" w:rsidP="00D90B2C">
      <w:pPr>
        <w:adjustRightInd/>
        <w:ind w:left="232" w:hangingChars="100" w:hanging="232"/>
        <w:rPr>
          <w:color w:val="auto"/>
        </w:rPr>
      </w:pPr>
      <w:r w:rsidRPr="006F29F3">
        <w:rPr>
          <w:rFonts w:hint="eastAsia"/>
          <w:color w:val="auto"/>
        </w:rPr>
        <w:t xml:space="preserve">　（契約不適合責任）</w:t>
      </w:r>
    </w:p>
    <w:p w:rsidR="006F29F3" w:rsidRPr="006F29F3" w:rsidRDefault="00DE1092" w:rsidP="006F29F3">
      <w:pPr>
        <w:adjustRightInd/>
        <w:ind w:left="232" w:hangingChars="100" w:hanging="232"/>
        <w:rPr>
          <w:color w:val="auto"/>
        </w:rPr>
      </w:pPr>
      <w:r w:rsidRPr="00206D73">
        <w:rPr>
          <w:rFonts w:hint="eastAsia"/>
          <w:color w:val="auto"/>
        </w:rPr>
        <w:t>第</w:t>
      </w:r>
      <w:r w:rsidR="00DE67B8" w:rsidRPr="00206D73">
        <w:rPr>
          <w:color w:val="auto"/>
        </w:rPr>
        <w:t>1</w:t>
      </w:r>
      <w:r w:rsidR="00DE67B8" w:rsidRPr="00206D73">
        <w:rPr>
          <w:rFonts w:hint="eastAsia"/>
          <w:color w:val="auto"/>
        </w:rPr>
        <w:t>6</w:t>
      </w:r>
      <w:r w:rsidRPr="00206D73">
        <w:rPr>
          <w:rFonts w:hint="eastAsia"/>
          <w:color w:val="auto"/>
        </w:rPr>
        <w:t>条</w:t>
      </w:r>
      <w:r w:rsidRPr="00206D73">
        <w:rPr>
          <w:color w:val="auto"/>
        </w:rPr>
        <w:t xml:space="preserve">  </w:t>
      </w:r>
      <w:r w:rsidR="006F29F3" w:rsidRPr="006F29F3">
        <w:rPr>
          <w:color w:val="auto"/>
        </w:rPr>
        <w:t>発注者は、物品が種類、品質又は数量に関して契約の内容に適合しないものであるときは、受注者に対して物品の修補、代品との取替又は不足の引渡しによる追完の請求することができる。</w:t>
      </w:r>
    </w:p>
    <w:p w:rsidR="006F29F3" w:rsidRPr="006F29F3" w:rsidRDefault="006F29F3" w:rsidP="006F29F3">
      <w:pPr>
        <w:adjustRightInd/>
        <w:ind w:left="232" w:hangingChars="100" w:hanging="232"/>
        <w:rPr>
          <w:color w:val="auto"/>
        </w:rPr>
      </w:pPr>
      <w:r w:rsidRPr="006F29F3">
        <w:rPr>
          <w:rFonts w:hint="eastAsia"/>
          <w:color w:val="auto"/>
        </w:rPr>
        <w:t>２　前項の場合において、発注者に不相当な負担を課するものでないときは、受注者は、発注者が請求した方法と異なる方法による履行の追完をすることができる。</w:t>
      </w:r>
    </w:p>
    <w:p w:rsidR="006F29F3" w:rsidRPr="006F29F3" w:rsidRDefault="006F29F3" w:rsidP="006F29F3">
      <w:pPr>
        <w:adjustRightInd/>
        <w:ind w:left="232" w:hangingChars="100" w:hanging="232"/>
        <w:rPr>
          <w:color w:val="auto"/>
        </w:rPr>
      </w:pPr>
      <w:r w:rsidRPr="006F29F3">
        <w:rPr>
          <w:rFonts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F29F3" w:rsidRPr="006F29F3" w:rsidRDefault="006F29F3" w:rsidP="006F29F3">
      <w:pPr>
        <w:adjustRightInd/>
        <w:ind w:leftChars="100" w:left="232"/>
        <w:rPr>
          <w:color w:val="auto"/>
        </w:rPr>
      </w:pPr>
      <w:r w:rsidRPr="006F29F3">
        <w:rPr>
          <w:color w:val="auto"/>
        </w:rPr>
        <w:t>(1)　履行の追完が不能であるとき。</w:t>
      </w:r>
    </w:p>
    <w:p w:rsidR="006F29F3" w:rsidRPr="006F29F3" w:rsidRDefault="006F29F3" w:rsidP="006F29F3">
      <w:pPr>
        <w:adjustRightInd/>
        <w:ind w:leftChars="100" w:left="232"/>
        <w:rPr>
          <w:color w:val="auto"/>
        </w:rPr>
      </w:pPr>
      <w:r w:rsidRPr="006F29F3">
        <w:rPr>
          <w:color w:val="auto"/>
        </w:rPr>
        <w:t>(2)　受注者が履行の追完を拒絶する意思を明確に表示したとき。</w:t>
      </w:r>
    </w:p>
    <w:p w:rsidR="006F29F3" w:rsidRPr="006F29F3" w:rsidRDefault="006F29F3" w:rsidP="006F29F3">
      <w:pPr>
        <w:adjustRightInd/>
        <w:ind w:leftChars="100" w:left="464" w:hangingChars="100" w:hanging="232"/>
        <w:rPr>
          <w:color w:val="auto"/>
        </w:rPr>
      </w:pPr>
      <w:r w:rsidRPr="006F29F3">
        <w:rPr>
          <w:color w:val="auto"/>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DE1092" w:rsidRDefault="006F29F3" w:rsidP="006F29F3">
      <w:pPr>
        <w:adjustRightInd/>
        <w:ind w:leftChars="100" w:left="464" w:hangingChars="100" w:hanging="232"/>
        <w:rPr>
          <w:color w:val="auto"/>
        </w:rPr>
      </w:pPr>
      <w:r w:rsidRPr="006F29F3">
        <w:rPr>
          <w:color w:val="auto"/>
        </w:rPr>
        <w:t>(4)　前３号に掲げる場合のほか、発注者がこの項の規定による催告をしても履行の追完を受ける見込みがないことが明らかであるとき。</w:t>
      </w:r>
    </w:p>
    <w:p w:rsidR="000A3B8D" w:rsidRPr="000A3B8D" w:rsidRDefault="000A3B8D" w:rsidP="000A3B8D">
      <w:pPr>
        <w:adjustRightInd/>
        <w:ind w:leftChars="46" w:left="371" w:hangingChars="100" w:hanging="264"/>
        <w:rPr>
          <w:rFonts w:hAnsi="Times New Roman" w:cs="Times New Roman"/>
          <w:color w:val="auto"/>
          <w:spacing w:val="16"/>
        </w:rPr>
      </w:pPr>
      <w:r w:rsidRPr="000A3B8D">
        <w:rPr>
          <w:rFonts w:hAnsi="Times New Roman" w:cs="Times New Roman" w:hint="eastAsia"/>
          <w:color w:val="auto"/>
          <w:spacing w:val="16"/>
        </w:rPr>
        <w:t>４　第１項の規定による追完請求は、その不適合を知ってから１年以内にこれを行わなければならない。</w:t>
      </w:r>
    </w:p>
    <w:p w:rsidR="00DE1092" w:rsidRPr="00206D73" w:rsidRDefault="00DE1092" w:rsidP="008121AE">
      <w:pPr>
        <w:adjustRightInd/>
        <w:ind w:firstLineChars="100" w:firstLine="232"/>
        <w:rPr>
          <w:rFonts w:hAnsi="Times New Roman" w:cs="Times New Roman"/>
          <w:color w:val="auto"/>
          <w:spacing w:val="16"/>
        </w:rPr>
      </w:pPr>
      <w:r w:rsidRPr="00206D73">
        <w:rPr>
          <w:rFonts w:hint="eastAsia"/>
          <w:color w:val="auto"/>
        </w:rPr>
        <w:t>（履行遅滞の場合における損害金等）</w:t>
      </w:r>
    </w:p>
    <w:p w:rsidR="00DE1092" w:rsidRPr="00206D73" w:rsidRDefault="00DE1092" w:rsidP="00D90B2C">
      <w:pPr>
        <w:adjustRightInd/>
        <w:ind w:left="232" w:hangingChars="100" w:hanging="232"/>
        <w:rPr>
          <w:rFonts w:hAnsi="Times New Roman" w:cs="Times New Roman"/>
          <w:color w:val="auto"/>
          <w:spacing w:val="16"/>
        </w:rPr>
      </w:pPr>
      <w:r w:rsidRPr="00206D73">
        <w:rPr>
          <w:rFonts w:hint="eastAsia"/>
          <w:color w:val="auto"/>
        </w:rPr>
        <w:t>第</w:t>
      </w:r>
      <w:r w:rsidR="00DE67B8" w:rsidRPr="00206D73">
        <w:rPr>
          <w:rFonts w:hint="eastAsia"/>
          <w:color w:val="auto"/>
        </w:rPr>
        <w:t>17</w:t>
      </w:r>
      <w:r w:rsidRPr="00206D73">
        <w:rPr>
          <w:rFonts w:hint="eastAsia"/>
          <w:color w:val="auto"/>
        </w:rPr>
        <w:t>条</w:t>
      </w:r>
      <w:r w:rsidRPr="00206D73">
        <w:rPr>
          <w:color w:val="auto"/>
        </w:rPr>
        <w:t xml:space="preserve">  </w:t>
      </w:r>
      <w:r w:rsidR="00B61336" w:rsidRPr="00206D73">
        <w:rPr>
          <w:rFonts w:hint="eastAsia"/>
          <w:color w:val="auto"/>
        </w:rPr>
        <w:t>受注者</w:t>
      </w:r>
      <w:r w:rsidRPr="00206D73">
        <w:rPr>
          <w:rFonts w:hint="eastAsia"/>
          <w:color w:val="auto"/>
        </w:rPr>
        <w:t>の責</w:t>
      </w:r>
      <w:r w:rsidR="00E00108" w:rsidRPr="00206D73">
        <w:rPr>
          <w:rFonts w:hint="eastAsia"/>
          <w:color w:val="auto"/>
        </w:rPr>
        <w:t>め</w:t>
      </w:r>
      <w:r w:rsidRPr="00206D73">
        <w:rPr>
          <w:rFonts w:hint="eastAsia"/>
          <w:color w:val="auto"/>
        </w:rPr>
        <w:t>に帰すべき事由により納入期限内に物品を納入することができない場合においては、</w:t>
      </w:r>
      <w:r w:rsidR="00B61336" w:rsidRPr="00206D73">
        <w:rPr>
          <w:rFonts w:hint="eastAsia"/>
          <w:color w:val="auto"/>
        </w:rPr>
        <w:t>発注者</w:t>
      </w:r>
      <w:r w:rsidRPr="00206D73">
        <w:rPr>
          <w:rFonts w:hint="eastAsia"/>
          <w:color w:val="auto"/>
        </w:rPr>
        <w:t>は、損害金の</w:t>
      </w:r>
      <w:r w:rsidR="00B61336" w:rsidRPr="00206D73">
        <w:rPr>
          <w:rFonts w:hint="eastAsia"/>
          <w:color w:val="auto"/>
        </w:rPr>
        <w:t>支払い</w:t>
      </w:r>
      <w:r w:rsidRPr="00206D73">
        <w:rPr>
          <w:rFonts w:hint="eastAsia"/>
          <w:color w:val="auto"/>
        </w:rPr>
        <w:t>を</w:t>
      </w:r>
      <w:r w:rsidR="00B61336" w:rsidRPr="00206D73">
        <w:rPr>
          <w:rFonts w:hint="eastAsia"/>
          <w:color w:val="auto"/>
        </w:rPr>
        <w:t>受注者</w:t>
      </w:r>
      <w:r w:rsidRPr="00206D73">
        <w:rPr>
          <w:rFonts w:hint="eastAsia"/>
          <w:color w:val="auto"/>
        </w:rPr>
        <w:t>に請求することができる。</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t>２</w:t>
      </w:r>
      <w:r w:rsidRPr="00B7478B">
        <w:rPr>
          <w:color w:val="auto"/>
        </w:rPr>
        <w:t xml:space="preserve">  </w:t>
      </w:r>
      <w:r w:rsidRPr="00B7478B">
        <w:rPr>
          <w:rFonts w:hint="eastAsia"/>
          <w:color w:val="auto"/>
        </w:rPr>
        <w:t>前項の損害金の額は、当該発注</w:t>
      </w:r>
      <w:r w:rsidR="00DE67B8" w:rsidRPr="00B7478B">
        <w:rPr>
          <w:rFonts w:hint="eastAsia"/>
          <w:color w:val="auto"/>
        </w:rPr>
        <w:t>品名の数量に契約単価を乗じて得た金額につき、遅延日数に応じ、</w:t>
      </w:r>
      <w:r w:rsidR="00262EAC" w:rsidRPr="00B7478B">
        <w:rPr>
          <w:rFonts w:hint="eastAsia"/>
          <w:color w:val="auto"/>
        </w:rPr>
        <w:t>契約日における、政府契約の支払遅延防止等に関する法律（昭和</w:t>
      </w:r>
      <w:r w:rsidR="00262EAC" w:rsidRPr="00B7478B">
        <w:rPr>
          <w:color w:val="auto"/>
        </w:rPr>
        <w:t>24年法律第256号。以下「支払遅延防止法」という。）第８条第１項の規定に基づき財務大臣が決定する率を乗じて</w:t>
      </w:r>
      <w:r w:rsidRPr="00B7478B">
        <w:rPr>
          <w:rFonts w:hint="eastAsia"/>
          <w:color w:val="auto"/>
        </w:rPr>
        <w:t>計算した額とする。</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lastRenderedPageBreak/>
        <w:t>３</w:t>
      </w:r>
      <w:r w:rsidRPr="00B7478B">
        <w:rPr>
          <w:color w:val="auto"/>
        </w:rPr>
        <w:t xml:space="preserve">  </w:t>
      </w:r>
      <w:r w:rsidR="00B61336" w:rsidRPr="00B7478B">
        <w:rPr>
          <w:rFonts w:hint="eastAsia"/>
          <w:color w:val="auto"/>
        </w:rPr>
        <w:t>発注者</w:t>
      </w:r>
      <w:r w:rsidRPr="00B7478B">
        <w:rPr>
          <w:rFonts w:hint="eastAsia"/>
          <w:color w:val="auto"/>
        </w:rPr>
        <w:t>の責</w:t>
      </w:r>
      <w:r w:rsidR="00E00108" w:rsidRPr="00B7478B">
        <w:rPr>
          <w:rFonts w:hint="eastAsia"/>
          <w:color w:val="auto"/>
        </w:rPr>
        <w:t>め</w:t>
      </w:r>
      <w:r w:rsidRPr="00B7478B">
        <w:rPr>
          <w:rFonts w:hint="eastAsia"/>
          <w:color w:val="auto"/>
        </w:rPr>
        <w:t>に帰すべき事由により、第</w:t>
      </w:r>
      <w:r w:rsidR="009177F8" w:rsidRPr="00B7478B">
        <w:rPr>
          <w:color w:val="auto"/>
        </w:rPr>
        <w:t>1</w:t>
      </w:r>
      <w:r w:rsidR="009177F8" w:rsidRPr="00B7478B">
        <w:rPr>
          <w:rFonts w:hint="eastAsia"/>
          <w:color w:val="auto"/>
        </w:rPr>
        <w:t>3</w:t>
      </w:r>
      <w:r w:rsidRPr="00B7478B">
        <w:rPr>
          <w:rFonts w:hint="eastAsia"/>
          <w:color w:val="auto"/>
        </w:rPr>
        <w:t>条第２項の規定による契約代金の支払</w:t>
      </w:r>
      <w:r w:rsidR="004068B6" w:rsidRPr="00B7478B">
        <w:rPr>
          <w:rFonts w:hint="eastAsia"/>
          <w:color w:val="auto"/>
        </w:rPr>
        <w:t>い</w:t>
      </w:r>
      <w:r w:rsidRPr="00B7478B">
        <w:rPr>
          <w:rFonts w:hint="eastAsia"/>
          <w:color w:val="auto"/>
        </w:rPr>
        <w:t>が遅れた場合においては、</w:t>
      </w:r>
      <w:r w:rsidR="00B61336" w:rsidRPr="00B7478B">
        <w:rPr>
          <w:rFonts w:hint="eastAsia"/>
          <w:color w:val="auto"/>
        </w:rPr>
        <w:t>受注者</w:t>
      </w:r>
      <w:r w:rsidRPr="00B7478B">
        <w:rPr>
          <w:rFonts w:hint="eastAsia"/>
          <w:color w:val="auto"/>
        </w:rPr>
        <w:t>は、未受領の契約代金につき、遅延日数に</w:t>
      </w:r>
      <w:r w:rsidR="004068B6" w:rsidRPr="00B7478B">
        <w:rPr>
          <w:rFonts w:hint="eastAsia"/>
          <w:color w:val="auto"/>
        </w:rPr>
        <w:t>応じ、</w:t>
      </w:r>
      <w:r w:rsidR="00262EAC" w:rsidRPr="00B7478B">
        <w:rPr>
          <w:rFonts w:hint="eastAsia"/>
          <w:color w:val="auto"/>
        </w:rPr>
        <w:t>契約日における、支払遅延防止法第８条第１項の規定に基づき財務大臣が決定する率を乗じて</w:t>
      </w:r>
      <w:r w:rsidRPr="00B7478B">
        <w:rPr>
          <w:rFonts w:hint="eastAsia"/>
          <w:color w:val="auto"/>
        </w:rPr>
        <w:t>計算した額の遅延利息の</w:t>
      </w:r>
      <w:r w:rsidR="00B61336" w:rsidRPr="00B7478B">
        <w:rPr>
          <w:rFonts w:hint="eastAsia"/>
          <w:color w:val="auto"/>
        </w:rPr>
        <w:t>支払い</w:t>
      </w:r>
      <w:r w:rsidRPr="00B7478B">
        <w:rPr>
          <w:rFonts w:hint="eastAsia"/>
          <w:color w:val="auto"/>
        </w:rPr>
        <w:t>を</w:t>
      </w:r>
      <w:r w:rsidR="00B61336" w:rsidRPr="00B7478B">
        <w:rPr>
          <w:rFonts w:hint="eastAsia"/>
          <w:color w:val="auto"/>
        </w:rPr>
        <w:t>発注者</w:t>
      </w:r>
      <w:r w:rsidRPr="00B7478B">
        <w:rPr>
          <w:rFonts w:hint="eastAsia"/>
          <w:color w:val="auto"/>
        </w:rPr>
        <w:t>に請求することができる。</w:t>
      </w:r>
    </w:p>
    <w:p w:rsidR="00DE1092" w:rsidRPr="00B7478B" w:rsidRDefault="00DE1092" w:rsidP="008121AE">
      <w:pPr>
        <w:adjustRightInd/>
        <w:ind w:firstLineChars="100" w:firstLine="232"/>
        <w:rPr>
          <w:rFonts w:hAnsi="Times New Roman" w:cs="Times New Roman"/>
          <w:color w:val="auto"/>
          <w:spacing w:val="16"/>
        </w:rPr>
      </w:pPr>
      <w:r w:rsidRPr="00B7478B">
        <w:rPr>
          <w:rFonts w:hint="eastAsia"/>
          <w:color w:val="auto"/>
        </w:rPr>
        <w:t>（談合等不正行為があった場合の違約金等）</w:t>
      </w:r>
    </w:p>
    <w:p w:rsidR="00B915AA" w:rsidRPr="00B7478B" w:rsidRDefault="00DE1092" w:rsidP="00D90B2C">
      <w:pPr>
        <w:adjustRightInd/>
        <w:ind w:left="232" w:hangingChars="100" w:hanging="232"/>
        <w:rPr>
          <w:color w:val="auto"/>
        </w:rPr>
      </w:pPr>
      <w:r w:rsidRPr="00B7478B">
        <w:rPr>
          <w:rFonts w:hint="eastAsia"/>
          <w:color w:val="auto"/>
        </w:rPr>
        <w:t>第</w:t>
      </w:r>
      <w:r w:rsidR="00DE67B8" w:rsidRPr="00B7478B">
        <w:rPr>
          <w:rFonts w:hint="eastAsia"/>
          <w:color w:val="auto"/>
        </w:rPr>
        <w:t>17</w:t>
      </w:r>
      <w:r w:rsidRPr="00B7478B">
        <w:rPr>
          <w:rFonts w:hint="eastAsia"/>
          <w:color w:val="auto"/>
        </w:rPr>
        <w:t xml:space="preserve">条の２　</w:t>
      </w:r>
      <w:r w:rsidR="00B915AA" w:rsidRPr="00B7478B">
        <w:rPr>
          <w:rFonts w:hint="eastAsia"/>
          <w:color w:val="auto"/>
        </w:rPr>
        <w:t>受注者が、次に掲げる場合のいずれかに該当したときは、受注者は、発注者の請求に基づき、契約単価に予定数量を乗じた額の</w:t>
      </w:r>
      <w:r w:rsidR="00B915AA" w:rsidRPr="00B7478B">
        <w:rPr>
          <w:color w:val="auto"/>
        </w:rPr>
        <w:t>10分の１に相当する額を違約金として発注者の指定する期間内に支払わなければならない。</w:t>
      </w:r>
    </w:p>
    <w:p w:rsidR="00B915AA" w:rsidRPr="00B7478B" w:rsidRDefault="00B915AA" w:rsidP="00D90B2C">
      <w:pPr>
        <w:adjustRightInd/>
        <w:ind w:leftChars="100" w:left="464" w:hangingChars="100" w:hanging="232"/>
        <w:rPr>
          <w:color w:val="auto"/>
        </w:rPr>
      </w:pPr>
      <w:r w:rsidRPr="00B7478B">
        <w:rPr>
          <w:rFonts w:hint="eastAsia"/>
          <w:color w:val="auto"/>
        </w:rPr>
        <w:t>一　この契約に関し、受注者が私的独占の禁止及び公正取引の確保に関する法律</w:t>
      </w:r>
      <w:r w:rsidRPr="00B7478B">
        <w:rPr>
          <w:color w:val="auto"/>
        </w:rPr>
        <w:t>(昭和22年法律第54号。以下「独占禁止法」という。)第３条の規定に違反し、又は受注者が構成事業者である事業</w:t>
      </w:r>
      <w:r w:rsidR="00F56D4C" w:rsidRPr="00B7478B">
        <w:rPr>
          <w:rFonts w:hint="eastAsia"/>
          <w:color w:val="auto"/>
        </w:rPr>
        <w:t>者</w:t>
      </w:r>
      <w:r w:rsidRPr="00B7478B">
        <w:rPr>
          <w:color w:val="auto"/>
        </w:rPr>
        <w:t>団体が独占禁止法第８条第１号の規程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E97449" w:rsidRPr="00B7478B">
        <w:rPr>
          <w:rFonts w:hint="eastAsia"/>
          <w:color w:val="auto"/>
        </w:rPr>
        <w:t>。</w:t>
      </w:r>
      <w:r w:rsidRPr="00B7478B">
        <w:rPr>
          <w:color w:val="auto"/>
        </w:rPr>
        <w:t>（確定した当該納付命令が独占禁止法第63条第２項の規定により取り消された場合</w:t>
      </w:r>
      <w:r w:rsidRPr="00B7478B">
        <w:rPr>
          <w:rFonts w:hint="eastAsia"/>
          <w:color w:val="auto"/>
        </w:rPr>
        <w:t>を含む。）</w:t>
      </w:r>
    </w:p>
    <w:p w:rsidR="00B915AA" w:rsidRPr="00B7478B" w:rsidRDefault="00B915AA" w:rsidP="00D90B2C">
      <w:pPr>
        <w:adjustRightInd/>
        <w:ind w:leftChars="100" w:left="464" w:hangingChars="100" w:hanging="232"/>
        <w:rPr>
          <w:color w:val="auto"/>
        </w:rPr>
      </w:pPr>
      <w:r w:rsidRPr="00B7478B">
        <w:rPr>
          <w:rFonts w:hint="eastAsia"/>
          <w:color w:val="auto"/>
        </w:rPr>
        <w:t>二　納付命令又は独占禁止法第７条若しくは第８条の２の規定に基づく排除措置命令（これらの命令が受注者又は受注者が構成事業者である事業</w:t>
      </w:r>
      <w:r w:rsidR="00F56D4C" w:rsidRPr="00B7478B">
        <w:rPr>
          <w:rFonts w:hint="eastAsia"/>
          <w:color w:val="auto"/>
        </w:rPr>
        <w:t>者</w:t>
      </w:r>
      <w:r w:rsidRPr="00B7478B">
        <w:rPr>
          <w:rFonts w:hint="eastAsia"/>
          <w:color w:val="auto"/>
        </w:rPr>
        <w:t>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同じ。）において、この契約に関し、独占禁止法第３条又は第８条第１号の規定に違反する行為の実行としての事業活動があったとされたとき。</w:t>
      </w:r>
    </w:p>
    <w:p w:rsidR="00B915AA" w:rsidRPr="00B7478B" w:rsidRDefault="00B915AA" w:rsidP="00D90B2C">
      <w:pPr>
        <w:adjustRightInd/>
        <w:ind w:leftChars="100" w:left="464" w:hangingChars="100" w:hanging="232"/>
        <w:rPr>
          <w:color w:val="auto"/>
        </w:rPr>
      </w:pPr>
      <w:r w:rsidRPr="00B7478B">
        <w:rPr>
          <w:rFonts w:hint="eastAsia"/>
          <w:color w:val="auto"/>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DE1092" w:rsidRPr="00B7478B" w:rsidRDefault="00B915AA" w:rsidP="00D90B2C">
      <w:pPr>
        <w:adjustRightInd/>
        <w:ind w:leftChars="100" w:left="464" w:hangingChars="100" w:hanging="232"/>
        <w:rPr>
          <w:rFonts w:hAnsi="Times New Roman" w:cs="Times New Roman"/>
          <w:color w:val="auto"/>
          <w:spacing w:val="16"/>
        </w:rPr>
      </w:pPr>
      <w:r w:rsidRPr="00B7478B">
        <w:rPr>
          <w:rFonts w:hint="eastAsia"/>
          <w:color w:val="auto"/>
        </w:rPr>
        <w:t>四　この契約に関し、受注者（法人にあっては、その役員又は使用人を含む。）の刑法（明治</w:t>
      </w:r>
      <w:r w:rsidRPr="00B7478B">
        <w:rPr>
          <w:color w:val="auto"/>
        </w:rPr>
        <w:t>40年法律第45号）第96条の6又は独占禁止法第89条第１項若しくは第95条第１項第１号に規定する刑が確定したとき。</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t xml:space="preserve">２　</w:t>
      </w:r>
      <w:r w:rsidR="00B61336" w:rsidRPr="00B7478B">
        <w:rPr>
          <w:rFonts w:hint="eastAsia"/>
          <w:color w:val="auto"/>
        </w:rPr>
        <w:t>受注者</w:t>
      </w:r>
      <w:r w:rsidRPr="00B7478B">
        <w:rPr>
          <w:rFonts w:hint="eastAsia"/>
          <w:color w:val="auto"/>
        </w:rPr>
        <w:t>が前項の違約金を</w:t>
      </w:r>
      <w:r w:rsidR="00B61336" w:rsidRPr="00B7478B">
        <w:rPr>
          <w:rFonts w:hint="eastAsia"/>
          <w:color w:val="auto"/>
        </w:rPr>
        <w:t>発注者</w:t>
      </w:r>
      <w:r w:rsidRPr="00B7478B">
        <w:rPr>
          <w:rFonts w:hint="eastAsia"/>
          <w:color w:val="auto"/>
        </w:rPr>
        <w:t>の指定する期間内に</w:t>
      </w:r>
      <w:r w:rsidR="009F4FD8" w:rsidRPr="00B7478B">
        <w:rPr>
          <w:rFonts w:hint="eastAsia"/>
          <w:color w:val="auto"/>
        </w:rPr>
        <w:t>支払</w:t>
      </w:r>
      <w:r w:rsidRPr="00B7478B">
        <w:rPr>
          <w:rFonts w:hint="eastAsia"/>
          <w:color w:val="auto"/>
        </w:rPr>
        <w:t>わないときは、</w:t>
      </w:r>
      <w:r w:rsidR="00B61336" w:rsidRPr="00B7478B">
        <w:rPr>
          <w:rFonts w:hint="eastAsia"/>
          <w:color w:val="auto"/>
        </w:rPr>
        <w:t>受注者</w:t>
      </w:r>
      <w:r w:rsidRPr="00B7478B">
        <w:rPr>
          <w:rFonts w:hint="eastAsia"/>
          <w:color w:val="auto"/>
        </w:rPr>
        <w:t>は、当該期間を経過した日から</w:t>
      </w:r>
      <w:r w:rsidR="00425C26" w:rsidRPr="00B7478B">
        <w:rPr>
          <w:rFonts w:hint="eastAsia"/>
          <w:color w:val="auto"/>
        </w:rPr>
        <w:t>支払</w:t>
      </w:r>
      <w:r w:rsidR="009177F8" w:rsidRPr="00B7478B">
        <w:rPr>
          <w:rFonts w:hint="eastAsia"/>
          <w:color w:val="auto"/>
        </w:rPr>
        <w:t>いをする日までの日数に応じ、</w:t>
      </w:r>
      <w:r w:rsidR="00262EAC" w:rsidRPr="00B7478B">
        <w:rPr>
          <w:rFonts w:hint="eastAsia"/>
          <w:color w:val="auto"/>
        </w:rPr>
        <w:t>契約日における、支払遅延防止法第８条第１項の規定に基づき財務大臣が決定する率を乗じて</w:t>
      </w:r>
      <w:r w:rsidRPr="00B7478B">
        <w:rPr>
          <w:rFonts w:hint="eastAsia"/>
          <w:color w:val="auto"/>
        </w:rPr>
        <w:t>計算した額の遅延利息を</w:t>
      </w:r>
      <w:r w:rsidR="00B61336" w:rsidRPr="00B7478B">
        <w:rPr>
          <w:rFonts w:hint="eastAsia"/>
          <w:color w:val="auto"/>
        </w:rPr>
        <w:t>発注者</w:t>
      </w:r>
      <w:r w:rsidRPr="00B7478B">
        <w:rPr>
          <w:rFonts w:hint="eastAsia"/>
          <w:color w:val="auto"/>
        </w:rPr>
        <w:t>に</w:t>
      </w:r>
      <w:r w:rsidR="009F4FD8" w:rsidRPr="00B7478B">
        <w:rPr>
          <w:rFonts w:hint="eastAsia"/>
          <w:color w:val="auto"/>
        </w:rPr>
        <w:t>支払</w:t>
      </w:r>
      <w:r w:rsidRPr="00B7478B">
        <w:rPr>
          <w:rFonts w:hint="eastAsia"/>
          <w:color w:val="auto"/>
        </w:rPr>
        <w:t>わなければならない。</w:t>
      </w:r>
    </w:p>
    <w:p w:rsidR="00DE1092" w:rsidRPr="00B7478B" w:rsidRDefault="00DE1092" w:rsidP="008121AE">
      <w:pPr>
        <w:adjustRightInd/>
        <w:ind w:firstLineChars="100" w:firstLine="232"/>
        <w:rPr>
          <w:rFonts w:hAnsi="Times New Roman" w:cs="Times New Roman"/>
          <w:color w:val="auto"/>
          <w:spacing w:val="16"/>
        </w:rPr>
      </w:pPr>
      <w:r w:rsidRPr="00B7478B">
        <w:rPr>
          <w:rFonts w:hint="eastAsia"/>
          <w:color w:val="auto"/>
        </w:rPr>
        <w:t>（</w:t>
      </w:r>
      <w:r w:rsidR="00B61336" w:rsidRPr="00B7478B">
        <w:rPr>
          <w:rFonts w:hint="eastAsia"/>
          <w:color w:val="auto"/>
        </w:rPr>
        <w:t>発注者</w:t>
      </w:r>
      <w:r w:rsidRPr="00B7478B">
        <w:rPr>
          <w:rFonts w:hint="eastAsia"/>
          <w:color w:val="auto"/>
        </w:rPr>
        <w:t>の解除権）</w:t>
      </w:r>
    </w:p>
    <w:p w:rsidR="006F29F3" w:rsidRPr="006F29F3" w:rsidRDefault="00DE1092" w:rsidP="006F29F3">
      <w:pPr>
        <w:adjustRightInd/>
        <w:ind w:left="232" w:hangingChars="100" w:hanging="232"/>
        <w:rPr>
          <w:color w:val="auto"/>
        </w:rPr>
      </w:pPr>
      <w:r w:rsidRPr="00B7478B">
        <w:rPr>
          <w:rFonts w:hint="eastAsia"/>
          <w:color w:val="auto"/>
        </w:rPr>
        <w:t>第</w:t>
      </w:r>
      <w:r w:rsidR="00DE67B8" w:rsidRPr="00B7478B">
        <w:rPr>
          <w:rFonts w:hint="eastAsia"/>
          <w:color w:val="auto"/>
        </w:rPr>
        <w:t>18</w:t>
      </w:r>
      <w:r w:rsidRPr="00B7478B">
        <w:rPr>
          <w:rFonts w:hint="eastAsia"/>
          <w:color w:val="auto"/>
        </w:rPr>
        <w:t>条</w:t>
      </w:r>
      <w:r w:rsidRPr="00B7478B">
        <w:rPr>
          <w:color w:val="auto"/>
        </w:rPr>
        <w:t xml:space="preserve">  </w:t>
      </w:r>
      <w:r w:rsidR="006F29F3" w:rsidRPr="006F29F3">
        <w:rPr>
          <w:rFonts w:hint="eastAsia"/>
          <w:color w:val="auto"/>
        </w:rPr>
        <w:t>発注者は、受注者が次の各号の一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6F29F3" w:rsidRPr="006F29F3" w:rsidRDefault="006F29F3" w:rsidP="006F29F3">
      <w:pPr>
        <w:adjustRightInd/>
        <w:ind w:left="232" w:hangingChars="100" w:hanging="232"/>
        <w:rPr>
          <w:color w:val="auto"/>
        </w:rPr>
      </w:pPr>
      <w:r w:rsidRPr="006F29F3">
        <w:rPr>
          <w:color w:val="auto"/>
        </w:rPr>
        <w:t xml:space="preserve"> </w:t>
      </w:r>
      <w:r>
        <w:rPr>
          <w:rFonts w:hint="eastAsia"/>
          <w:color w:val="auto"/>
        </w:rPr>
        <w:t xml:space="preserve">　</w:t>
      </w:r>
      <w:r w:rsidRPr="006F29F3">
        <w:rPr>
          <w:color w:val="auto"/>
        </w:rPr>
        <w:t xml:space="preserve"> (1)  正当な理由なく、納入期限内に物品の納入が完了しないと明らかに認められるとき。</w:t>
      </w:r>
    </w:p>
    <w:p w:rsidR="006F29F3" w:rsidRPr="006F29F3" w:rsidRDefault="006F29F3" w:rsidP="006F29F3">
      <w:pPr>
        <w:adjustRightInd/>
        <w:ind w:left="697" w:hangingChars="300" w:hanging="697"/>
        <w:rPr>
          <w:color w:val="auto"/>
        </w:rPr>
      </w:pPr>
      <w:r w:rsidRPr="006F29F3">
        <w:rPr>
          <w:color w:val="auto"/>
        </w:rPr>
        <w:t xml:space="preserve">  </w:t>
      </w:r>
      <w:r>
        <w:rPr>
          <w:rFonts w:hint="eastAsia"/>
          <w:color w:val="auto"/>
        </w:rPr>
        <w:t xml:space="preserve">　</w:t>
      </w:r>
      <w:r w:rsidRPr="006F29F3">
        <w:rPr>
          <w:color w:val="auto"/>
        </w:rPr>
        <w:t>(2)  前号に掲げる場合のほか、この契約に違反し、その違反により契約の目的を達成することができないと認められるとき。</w:t>
      </w:r>
    </w:p>
    <w:p w:rsidR="006F29F3" w:rsidRPr="006F29F3" w:rsidRDefault="006F29F3" w:rsidP="006F29F3">
      <w:pPr>
        <w:adjustRightInd/>
        <w:ind w:left="232" w:hangingChars="100" w:hanging="232"/>
        <w:rPr>
          <w:color w:val="auto"/>
        </w:rPr>
      </w:pPr>
      <w:r w:rsidRPr="006F29F3">
        <w:rPr>
          <w:color w:val="auto"/>
        </w:rPr>
        <w:t xml:space="preserve">  </w:t>
      </w:r>
      <w:r>
        <w:rPr>
          <w:rFonts w:hint="eastAsia"/>
          <w:color w:val="auto"/>
        </w:rPr>
        <w:t xml:space="preserve">　</w:t>
      </w:r>
      <w:r w:rsidRPr="006F29F3">
        <w:rPr>
          <w:color w:val="auto"/>
        </w:rPr>
        <w:t xml:space="preserve">(3)  </w:t>
      </w:r>
      <w:r>
        <w:rPr>
          <w:color w:val="auto"/>
        </w:rPr>
        <w:t>第</w:t>
      </w:r>
      <w:r>
        <w:rPr>
          <w:rFonts w:hint="eastAsia"/>
          <w:color w:val="auto"/>
        </w:rPr>
        <w:t>20</w:t>
      </w:r>
      <w:r w:rsidRPr="006F29F3">
        <w:rPr>
          <w:color w:val="auto"/>
        </w:rPr>
        <w:t>条第１項の規定によらないで契約の解除を申し出たとき。</w:t>
      </w:r>
    </w:p>
    <w:p w:rsidR="005D57E3" w:rsidRPr="00B7478B" w:rsidRDefault="006F29F3" w:rsidP="006F29F3">
      <w:pPr>
        <w:adjustRightInd/>
        <w:ind w:left="697" w:hangingChars="300" w:hanging="697"/>
        <w:rPr>
          <w:rFonts w:hAnsi="Times New Roman" w:cs="Times New Roman"/>
          <w:color w:val="auto"/>
        </w:rPr>
      </w:pPr>
      <w:r w:rsidRPr="006F29F3">
        <w:rPr>
          <w:rFonts w:hint="eastAsia"/>
          <w:color w:val="auto"/>
        </w:rPr>
        <w:t xml:space="preserve">　</w:t>
      </w:r>
      <w:r>
        <w:rPr>
          <w:rFonts w:hint="eastAsia"/>
          <w:color w:val="auto"/>
        </w:rPr>
        <w:t xml:space="preserve">　</w:t>
      </w:r>
      <w:r w:rsidRPr="006F29F3">
        <w:rPr>
          <w:color w:val="auto"/>
        </w:rPr>
        <w:t>(4)　受注者が次のいずれかに該当するときは、前項の催告することなく、直ちに契約を解除することができる。</w:t>
      </w:r>
    </w:p>
    <w:p w:rsidR="005D57E3" w:rsidRPr="00B7478B" w:rsidRDefault="005D57E3" w:rsidP="00D90B2C">
      <w:pPr>
        <w:adjustRightInd/>
        <w:ind w:left="697" w:hangingChars="300" w:hanging="697"/>
        <w:rPr>
          <w:rFonts w:hAnsi="Times New Roman" w:cs="Times New Roman"/>
          <w:color w:val="auto"/>
        </w:rPr>
      </w:pPr>
      <w:r w:rsidRPr="00B7478B">
        <w:rPr>
          <w:rFonts w:hAnsi="Times New Roman" w:hint="eastAsia"/>
          <w:color w:val="auto"/>
        </w:rPr>
        <w:t xml:space="preserve">　　イ　役員等（受注者が個人である場合にはその者を、受注者が法人である場合にはその</w:t>
      </w:r>
      <w:r w:rsidRPr="00B7478B">
        <w:rPr>
          <w:rFonts w:hAnsi="Times New Roman" w:hint="eastAsia"/>
          <w:color w:val="auto"/>
        </w:rPr>
        <w:lastRenderedPageBreak/>
        <w:t>役員又はその支店の代表者をいう。以下この号において同じ。）が暴力団員による不当な行為の防止等に関する法律（平成３年法律第</w:t>
      </w:r>
      <w:r w:rsidRPr="00B7478B">
        <w:rPr>
          <w:rFonts w:hAnsi="Times New Roman"/>
          <w:color w:val="auto"/>
        </w:rPr>
        <w:t>77</w:t>
      </w:r>
      <w:r w:rsidRPr="00B7478B">
        <w:rPr>
          <w:rFonts w:hAnsi="Times New Roman" w:hint="eastAsia"/>
          <w:color w:val="auto"/>
        </w:rPr>
        <w:t>号。以下「暴力団対策法」という。）第２条第６号に規定する暴力団員（以下この号において「暴力団員」という。）であると認められるとき。</w:t>
      </w:r>
    </w:p>
    <w:p w:rsidR="005D57E3" w:rsidRPr="00B7478B" w:rsidRDefault="005D57E3" w:rsidP="00D90B2C">
      <w:pPr>
        <w:adjustRightInd/>
        <w:ind w:left="697" w:hangingChars="300" w:hanging="697"/>
        <w:rPr>
          <w:rFonts w:hAnsi="Times New Roman" w:cs="Times New Roman"/>
          <w:color w:val="auto"/>
        </w:rPr>
      </w:pPr>
      <w:r w:rsidRPr="00B7478B">
        <w:rPr>
          <w:rFonts w:hAnsi="Times New Roman" w:hint="eastAsia"/>
          <w:color w:val="auto"/>
        </w:rPr>
        <w:t xml:space="preserve">　　ロ　暴力団（暴力団対策法第２条第２号に規定する暴力団をいう。以下この号において同じ。）又は暴力団員が経営に実質的に関与していると認められるとき。</w:t>
      </w:r>
    </w:p>
    <w:p w:rsidR="005D57E3" w:rsidRPr="00B7478B" w:rsidRDefault="005D57E3" w:rsidP="00D90B2C">
      <w:pPr>
        <w:adjustRightInd/>
        <w:ind w:left="697" w:hangingChars="300" w:hanging="697"/>
        <w:rPr>
          <w:rFonts w:hAnsi="Times New Roman" w:cs="Times New Roman"/>
          <w:color w:val="auto"/>
        </w:rPr>
      </w:pPr>
      <w:r w:rsidRPr="00B7478B">
        <w:rPr>
          <w:rFonts w:hAnsi="Times New Roman" w:hint="eastAsia"/>
          <w:color w:val="auto"/>
        </w:rPr>
        <w:t xml:space="preserve">　　ハ　役員等が自己、自社若しくは第三者の不正の利益を図る目的又は第三者に損害を加える目的をもって、暴力団又は暴力団員を利用するなどしたと認められるとき。</w:t>
      </w:r>
    </w:p>
    <w:p w:rsidR="005D57E3" w:rsidRPr="00B7478B" w:rsidRDefault="005D57E3" w:rsidP="00D90B2C">
      <w:pPr>
        <w:adjustRightInd/>
        <w:ind w:left="697" w:hangingChars="300" w:hanging="697"/>
        <w:rPr>
          <w:rFonts w:hAnsi="Times New Roman" w:cs="Times New Roman"/>
          <w:color w:val="auto"/>
        </w:rPr>
      </w:pPr>
      <w:r w:rsidRPr="00B7478B">
        <w:rPr>
          <w:rFonts w:hAnsi="Times New Roman" w:hint="eastAsia"/>
          <w:color w:val="auto"/>
        </w:rPr>
        <w:t xml:space="preserve">　　ニ　役員等が、暴力団又は暴力団員に対して資金等を供給し、又は便宜を供与するなど直接的あるいは積極的に暴力団の維持、運営に協力し、若しくは関与していると認められるとき。</w:t>
      </w:r>
    </w:p>
    <w:p w:rsidR="005D57E3" w:rsidRPr="00B7478B" w:rsidRDefault="005D57E3" w:rsidP="00D90B2C">
      <w:pPr>
        <w:adjustRightInd/>
        <w:ind w:left="697" w:hangingChars="300" w:hanging="697"/>
        <w:rPr>
          <w:rFonts w:hAnsi="Times New Roman" w:cs="Times New Roman"/>
          <w:color w:val="auto"/>
        </w:rPr>
      </w:pPr>
      <w:r w:rsidRPr="00B7478B">
        <w:rPr>
          <w:rFonts w:hAnsi="Times New Roman" w:hint="eastAsia"/>
          <w:color w:val="auto"/>
        </w:rPr>
        <w:t xml:space="preserve">　　ホ　役員等が暴力団又は暴力団員と社会的に</w:t>
      </w:r>
      <w:r w:rsidR="00B915AA" w:rsidRPr="00B7478B">
        <w:rPr>
          <w:rFonts w:hAnsi="Times New Roman" w:hint="eastAsia"/>
          <w:color w:val="auto"/>
        </w:rPr>
        <w:t>非難</w:t>
      </w:r>
      <w:r w:rsidRPr="00B7478B">
        <w:rPr>
          <w:rFonts w:hAnsi="Times New Roman" w:hint="eastAsia"/>
          <w:color w:val="auto"/>
        </w:rPr>
        <w:t>されるべき関係を有していると認められるとき。</w:t>
      </w:r>
    </w:p>
    <w:p w:rsidR="005D57E3" w:rsidRPr="00B7478B" w:rsidRDefault="005D57E3" w:rsidP="00D90B2C">
      <w:pPr>
        <w:adjustRightInd/>
        <w:ind w:left="697" w:hangingChars="300" w:hanging="697"/>
        <w:rPr>
          <w:rFonts w:hAnsi="Times New Roman" w:cs="Times New Roman"/>
          <w:color w:val="auto"/>
        </w:rPr>
      </w:pPr>
      <w:r w:rsidRPr="00B7478B">
        <w:rPr>
          <w:rFonts w:hAnsi="Times New Roman" w:hint="eastAsia"/>
          <w:color w:val="auto"/>
        </w:rPr>
        <w:t xml:space="preserve">　　へ　再委託契約その他の契約に</w:t>
      </w:r>
      <w:r w:rsidR="00426B13" w:rsidRPr="00B7478B">
        <w:rPr>
          <w:rFonts w:hAnsi="Times New Roman" w:hint="eastAsia"/>
          <w:color w:val="auto"/>
        </w:rPr>
        <w:t>当たり</w:t>
      </w:r>
      <w:r w:rsidRPr="00B7478B">
        <w:rPr>
          <w:rFonts w:hAnsi="Times New Roman" w:hint="eastAsia"/>
          <w:color w:val="auto"/>
        </w:rPr>
        <w:t>、その相手方がイからホまでのいずれかに該当することを知りながら、当該者と契約を締結したと認められるとき。</w:t>
      </w:r>
    </w:p>
    <w:p w:rsidR="005D57E3" w:rsidRPr="00B7478B" w:rsidRDefault="005D57E3" w:rsidP="00D90B2C">
      <w:pPr>
        <w:adjustRightInd/>
        <w:ind w:left="697" w:hangingChars="300" w:hanging="697"/>
        <w:rPr>
          <w:rFonts w:hAnsi="Times New Roman" w:cs="Times New Roman"/>
          <w:color w:val="auto"/>
        </w:rPr>
      </w:pPr>
      <w:r w:rsidRPr="00B7478B">
        <w:rPr>
          <w:rFonts w:hAnsi="Times New Roman" w:hint="eastAsia"/>
          <w:color w:val="auto"/>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DE1092" w:rsidRDefault="00DE1092" w:rsidP="00D90B2C">
      <w:pPr>
        <w:adjustRightInd/>
        <w:ind w:left="232" w:hangingChars="100" w:hanging="232"/>
        <w:rPr>
          <w:color w:val="auto"/>
        </w:rPr>
      </w:pPr>
      <w:r w:rsidRPr="00B7478B">
        <w:rPr>
          <w:rFonts w:hint="eastAsia"/>
          <w:color w:val="auto"/>
        </w:rPr>
        <w:t>２</w:t>
      </w:r>
      <w:r w:rsidRPr="00B7478B">
        <w:rPr>
          <w:color w:val="auto"/>
        </w:rPr>
        <w:t xml:space="preserve">  </w:t>
      </w:r>
      <w:r w:rsidRPr="00B7478B">
        <w:rPr>
          <w:rFonts w:hint="eastAsia"/>
          <w:color w:val="auto"/>
        </w:rPr>
        <w:t>前項の規定により</w:t>
      </w:r>
      <w:r w:rsidR="00426B13" w:rsidRPr="00B7478B">
        <w:rPr>
          <w:rFonts w:hint="eastAsia"/>
          <w:color w:val="auto"/>
        </w:rPr>
        <w:t>この</w:t>
      </w:r>
      <w:r w:rsidRPr="00B7478B">
        <w:rPr>
          <w:rFonts w:hint="eastAsia"/>
          <w:color w:val="auto"/>
        </w:rPr>
        <w:t>契約が解除された場合においては、</w:t>
      </w:r>
      <w:r w:rsidR="00B61336" w:rsidRPr="00B7478B">
        <w:rPr>
          <w:rFonts w:hint="eastAsia"/>
          <w:color w:val="auto"/>
        </w:rPr>
        <w:t>受注者</w:t>
      </w:r>
      <w:r w:rsidRPr="00B7478B">
        <w:rPr>
          <w:rFonts w:hint="eastAsia"/>
          <w:color w:val="auto"/>
        </w:rPr>
        <w:t>は、契約単価に予定数量を乗じた額の</w:t>
      </w:r>
      <w:r w:rsidRPr="00B7478B">
        <w:rPr>
          <w:color w:val="auto"/>
        </w:rPr>
        <w:t>10</w:t>
      </w:r>
      <w:r w:rsidRPr="00B7478B">
        <w:rPr>
          <w:rFonts w:hint="eastAsia"/>
          <w:color w:val="auto"/>
        </w:rPr>
        <w:t>分の１に相当する額を違約金として</w:t>
      </w:r>
      <w:r w:rsidR="00B61336" w:rsidRPr="00B7478B">
        <w:rPr>
          <w:rFonts w:hint="eastAsia"/>
          <w:color w:val="auto"/>
        </w:rPr>
        <w:t>発注者</w:t>
      </w:r>
      <w:r w:rsidRPr="00B7478B">
        <w:rPr>
          <w:rFonts w:hint="eastAsia"/>
          <w:color w:val="auto"/>
        </w:rPr>
        <w:t>の指定する期間内に</w:t>
      </w:r>
      <w:r w:rsidR="009F4FD8" w:rsidRPr="00B7478B">
        <w:rPr>
          <w:rFonts w:hint="eastAsia"/>
          <w:color w:val="auto"/>
        </w:rPr>
        <w:t>支払</w:t>
      </w:r>
      <w:r w:rsidRPr="00B7478B">
        <w:rPr>
          <w:rFonts w:hint="eastAsia"/>
          <w:color w:val="auto"/>
        </w:rPr>
        <w:t>わなければならない。</w:t>
      </w:r>
    </w:p>
    <w:p w:rsidR="006F29F3" w:rsidRDefault="006F29F3" w:rsidP="00D90B2C">
      <w:pPr>
        <w:adjustRightInd/>
        <w:ind w:left="232" w:hangingChars="100" w:hanging="232"/>
        <w:rPr>
          <w:color w:val="auto"/>
        </w:rPr>
      </w:pPr>
      <w:r w:rsidRPr="006F29F3">
        <w:rPr>
          <w:rFonts w:hint="eastAsia"/>
          <w:color w:val="auto"/>
        </w:rPr>
        <w:t>３　発注者は、第１項各号に掲げる事項が、発注者の責めに帰すべき事由によるものであるときは、契約を解除することができない。</w:t>
      </w:r>
    </w:p>
    <w:p w:rsidR="006B61FD" w:rsidRPr="00B7478B" w:rsidRDefault="006B61FD" w:rsidP="006B61FD">
      <w:pPr>
        <w:adjustRightInd/>
        <w:ind w:firstLineChars="100" w:firstLine="232"/>
        <w:rPr>
          <w:rFonts w:hAnsi="Times New Roman" w:cs="Times New Roman"/>
          <w:color w:val="auto"/>
          <w:spacing w:val="16"/>
        </w:rPr>
      </w:pPr>
      <w:r w:rsidRPr="00B7478B">
        <w:rPr>
          <w:rFonts w:hint="eastAsia"/>
          <w:color w:val="auto"/>
        </w:rPr>
        <w:t>（発注者の</w:t>
      </w:r>
      <w:r>
        <w:rPr>
          <w:rFonts w:hint="eastAsia"/>
          <w:color w:val="auto"/>
        </w:rPr>
        <w:t>任意</w:t>
      </w:r>
      <w:r w:rsidRPr="00B7478B">
        <w:rPr>
          <w:rFonts w:hint="eastAsia"/>
          <w:color w:val="auto"/>
        </w:rPr>
        <w:t>解除権）</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t>第</w:t>
      </w:r>
      <w:r w:rsidR="00DE67B8" w:rsidRPr="00B7478B">
        <w:rPr>
          <w:rFonts w:hint="eastAsia"/>
          <w:color w:val="auto"/>
        </w:rPr>
        <w:t>19</w:t>
      </w:r>
      <w:r w:rsidRPr="00B7478B">
        <w:rPr>
          <w:rFonts w:hint="eastAsia"/>
          <w:color w:val="auto"/>
        </w:rPr>
        <w:t>条</w:t>
      </w:r>
      <w:r w:rsidRPr="00B7478B">
        <w:rPr>
          <w:color w:val="auto"/>
        </w:rPr>
        <w:t xml:space="preserve">  </w:t>
      </w:r>
      <w:r w:rsidR="00B61336" w:rsidRPr="00B7478B">
        <w:rPr>
          <w:rFonts w:hint="eastAsia"/>
          <w:color w:val="auto"/>
        </w:rPr>
        <w:t>発注者</w:t>
      </w:r>
      <w:r w:rsidRPr="00B7478B">
        <w:rPr>
          <w:rFonts w:hint="eastAsia"/>
          <w:color w:val="auto"/>
        </w:rPr>
        <w:t>は、契約期間内においては、前条第１項の規定によるほか、必要があるときは、</w:t>
      </w:r>
      <w:r w:rsidR="00426B13" w:rsidRPr="00B7478B">
        <w:rPr>
          <w:rFonts w:hint="eastAsia"/>
          <w:color w:val="auto"/>
        </w:rPr>
        <w:t>この</w:t>
      </w:r>
      <w:r w:rsidRPr="00B7478B">
        <w:rPr>
          <w:rFonts w:hint="eastAsia"/>
          <w:color w:val="auto"/>
        </w:rPr>
        <w:t>契約を解除することができる。</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t>２</w:t>
      </w:r>
      <w:r w:rsidRPr="00B7478B">
        <w:rPr>
          <w:color w:val="auto"/>
        </w:rPr>
        <w:t xml:space="preserve">  </w:t>
      </w:r>
      <w:r w:rsidR="00B61336" w:rsidRPr="00B7478B">
        <w:rPr>
          <w:rFonts w:hint="eastAsia"/>
          <w:color w:val="auto"/>
        </w:rPr>
        <w:t>発注者</w:t>
      </w:r>
      <w:r w:rsidRPr="00B7478B">
        <w:rPr>
          <w:rFonts w:hint="eastAsia"/>
          <w:color w:val="auto"/>
        </w:rPr>
        <w:t>は、前項の規定により契約を解除したことにより</w:t>
      </w:r>
      <w:r w:rsidR="00B61336" w:rsidRPr="00B7478B">
        <w:rPr>
          <w:rFonts w:hint="eastAsia"/>
          <w:color w:val="auto"/>
        </w:rPr>
        <w:t>受注者</w:t>
      </w:r>
      <w:r w:rsidRPr="00B7478B">
        <w:rPr>
          <w:rFonts w:hint="eastAsia"/>
          <w:color w:val="auto"/>
        </w:rPr>
        <w:t>に損害を及ぼしたときは、その損害を賠償しなければならない。</w:t>
      </w:r>
    </w:p>
    <w:p w:rsidR="00DE1092" w:rsidRPr="00B7478B" w:rsidRDefault="00DE1092" w:rsidP="008121AE">
      <w:pPr>
        <w:adjustRightInd/>
        <w:ind w:firstLineChars="100" w:firstLine="232"/>
        <w:rPr>
          <w:rFonts w:hAnsi="Times New Roman" w:cs="Times New Roman"/>
          <w:color w:val="auto"/>
          <w:spacing w:val="16"/>
        </w:rPr>
      </w:pPr>
      <w:r w:rsidRPr="00B7478B">
        <w:rPr>
          <w:rFonts w:hint="eastAsia"/>
          <w:color w:val="auto"/>
        </w:rPr>
        <w:t>（</w:t>
      </w:r>
      <w:r w:rsidR="00B61336" w:rsidRPr="00B7478B">
        <w:rPr>
          <w:rFonts w:hint="eastAsia"/>
          <w:color w:val="auto"/>
        </w:rPr>
        <w:t>受注者</w:t>
      </w:r>
      <w:r w:rsidRPr="00B7478B">
        <w:rPr>
          <w:rFonts w:hint="eastAsia"/>
          <w:color w:val="auto"/>
        </w:rPr>
        <w:t>の解除権）</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t>第</w:t>
      </w:r>
      <w:r w:rsidR="00DE67B8" w:rsidRPr="00B7478B">
        <w:rPr>
          <w:color w:val="auto"/>
        </w:rPr>
        <w:t>2</w:t>
      </w:r>
      <w:r w:rsidR="00DE67B8" w:rsidRPr="00B7478B">
        <w:rPr>
          <w:rFonts w:hint="eastAsia"/>
          <w:color w:val="auto"/>
        </w:rPr>
        <w:t>0</w:t>
      </w:r>
      <w:r w:rsidRPr="00B7478B">
        <w:rPr>
          <w:rFonts w:hint="eastAsia"/>
          <w:color w:val="auto"/>
        </w:rPr>
        <w:t>条</w:t>
      </w:r>
      <w:r w:rsidRPr="00B7478B">
        <w:rPr>
          <w:color w:val="auto"/>
        </w:rPr>
        <w:t xml:space="preserve">  </w:t>
      </w:r>
      <w:r w:rsidR="00B61336" w:rsidRPr="00B7478B">
        <w:rPr>
          <w:rFonts w:hint="eastAsia"/>
          <w:color w:val="auto"/>
        </w:rPr>
        <w:t>受注者</w:t>
      </w:r>
      <w:r w:rsidRPr="00B7478B">
        <w:rPr>
          <w:rFonts w:hint="eastAsia"/>
          <w:color w:val="auto"/>
        </w:rPr>
        <w:t>は、</w:t>
      </w:r>
      <w:r w:rsidR="00B61336" w:rsidRPr="00B7478B">
        <w:rPr>
          <w:rFonts w:hint="eastAsia"/>
          <w:color w:val="auto"/>
        </w:rPr>
        <w:t>発注者</w:t>
      </w:r>
      <w:r w:rsidRPr="00B7478B">
        <w:rPr>
          <w:rFonts w:hint="eastAsia"/>
          <w:color w:val="auto"/>
        </w:rPr>
        <w:t>が</w:t>
      </w:r>
      <w:r w:rsidR="00426B13" w:rsidRPr="00B7478B">
        <w:rPr>
          <w:rFonts w:hint="eastAsia"/>
          <w:color w:val="auto"/>
        </w:rPr>
        <w:t>この</w:t>
      </w:r>
      <w:r w:rsidRPr="00B7478B">
        <w:rPr>
          <w:rFonts w:hint="eastAsia"/>
          <w:color w:val="auto"/>
        </w:rPr>
        <w:t>契約に違反し、その違反によって契約の履行が不可能となったときは、</w:t>
      </w:r>
      <w:r w:rsidR="00426B13" w:rsidRPr="00B7478B">
        <w:rPr>
          <w:rFonts w:hint="eastAsia"/>
          <w:color w:val="auto"/>
        </w:rPr>
        <w:t>この</w:t>
      </w:r>
      <w:r w:rsidRPr="00B7478B">
        <w:rPr>
          <w:rFonts w:hint="eastAsia"/>
          <w:color w:val="auto"/>
        </w:rPr>
        <w:t>契約を解除することができる。</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t>２</w:t>
      </w:r>
      <w:r w:rsidRPr="00B7478B">
        <w:rPr>
          <w:color w:val="auto"/>
        </w:rPr>
        <w:t xml:space="preserve">  </w:t>
      </w:r>
      <w:r w:rsidR="00B61336" w:rsidRPr="00B7478B">
        <w:rPr>
          <w:rFonts w:hint="eastAsia"/>
          <w:color w:val="auto"/>
        </w:rPr>
        <w:t>受注者</w:t>
      </w:r>
      <w:r w:rsidRPr="00B7478B">
        <w:rPr>
          <w:rFonts w:hint="eastAsia"/>
          <w:color w:val="auto"/>
        </w:rPr>
        <w:t>は、前項の規定により</w:t>
      </w:r>
      <w:r w:rsidR="00426B13" w:rsidRPr="00B7478B">
        <w:rPr>
          <w:rFonts w:hint="eastAsia"/>
          <w:color w:val="auto"/>
        </w:rPr>
        <w:t>この</w:t>
      </w:r>
      <w:r w:rsidRPr="00B7478B">
        <w:rPr>
          <w:rFonts w:hint="eastAsia"/>
          <w:color w:val="auto"/>
        </w:rPr>
        <w:t>契約を解除した場合において、損害があるとき</w:t>
      </w:r>
      <w:r w:rsidR="009F4FD8" w:rsidRPr="00B7478B">
        <w:rPr>
          <w:rFonts w:hint="eastAsia"/>
          <w:color w:val="auto"/>
        </w:rPr>
        <w:t>は、</w:t>
      </w:r>
      <w:r w:rsidRPr="00B7478B">
        <w:rPr>
          <w:rFonts w:hint="eastAsia"/>
          <w:color w:val="auto"/>
        </w:rPr>
        <w:t>その損害の賠償を</w:t>
      </w:r>
      <w:r w:rsidR="00B61336" w:rsidRPr="00B7478B">
        <w:rPr>
          <w:rFonts w:hint="eastAsia"/>
          <w:color w:val="auto"/>
        </w:rPr>
        <w:t>発注者</w:t>
      </w:r>
      <w:r w:rsidRPr="00B7478B">
        <w:rPr>
          <w:rFonts w:hint="eastAsia"/>
          <w:color w:val="auto"/>
        </w:rPr>
        <w:t>に請求することができる。</w:t>
      </w:r>
    </w:p>
    <w:p w:rsidR="00DE1092" w:rsidRPr="00B7478B" w:rsidRDefault="00DE1092" w:rsidP="008121AE">
      <w:pPr>
        <w:adjustRightInd/>
        <w:ind w:firstLineChars="100" w:firstLine="232"/>
        <w:rPr>
          <w:rFonts w:hAnsi="Times New Roman" w:cs="Times New Roman"/>
          <w:color w:val="auto"/>
          <w:spacing w:val="16"/>
        </w:rPr>
      </w:pPr>
      <w:r w:rsidRPr="00B7478B">
        <w:rPr>
          <w:rFonts w:hint="eastAsia"/>
          <w:color w:val="auto"/>
        </w:rPr>
        <w:t>（解除の効果）</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t>第</w:t>
      </w:r>
      <w:r w:rsidR="00DE67B8" w:rsidRPr="00B7478B">
        <w:rPr>
          <w:color w:val="auto"/>
        </w:rPr>
        <w:t>2</w:t>
      </w:r>
      <w:r w:rsidR="00DE67B8" w:rsidRPr="00B7478B">
        <w:rPr>
          <w:rFonts w:hint="eastAsia"/>
          <w:color w:val="auto"/>
        </w:rPr>
        <w:t>1</w:t>
      </w:r>
      <w:r w:rsidRPr="00B7478B">
        <w:rPr>
          <w:rFonts w:hint="eastAsia"/>
          <w:color w:val="auto"/>
        </w:rPr>
        <w:t>条</w:t>
      </w:r>
      <w:r w:rsidRPr="00B7478B">
        <w:rPr>
          <w:color w:val="auto"/>
        </w:rPr>
        <w:t xml:space="preserve">  </w:t>
      </w:r>
      <w:r w:rsidR="00E00108" w:rsidRPr="00B7478B">
        <w:rPr>
          <w:rFonts w:hint="eastAsia"/>
          <w:color w:val="auto"/>
        </w:rPr>
        <w:t>この</w:t>
      </w:r>
      <w:r w:rsidRPr="00B7478B">
        <w:rPr>
          <w:rFonts w:hint="eastAsia"/>
          <w:color w:val="auto"/>
        </w:rPr>
        <w:t>契約が解除された場合には、第１条第２項に規定する</w:t>
      </w:r>
      <w:r w:rsidR="00B61336" w:rsidRPr="00B7478B">
        <w:rPr>
          <w:rFonts w:hint="eastAsia"/>
          <w:color w:val="auto"/>
        </w:rPr>
        <w:t>発注者</w:t>
      </w:r>
      <w:r w:rsidRPr="00B7478B">
        <w:rPr>
          <w:rFonts w:hint="eastAsia"/>
          <w:color w:val="auto"/>
        </w:rPr>
        <w:t>及び</w:t>
      </w:r>
      <w:r w:rsidR="00B61336" w:rsidRPr="00B7478B">
        <w:rPr>
          <w:rFonts w:hint="eastAsia"/>
          <w:color w:val="auto"/>
        </w:rPr>
        <w:t>受注者</w:t>
      </w:r>
      <w:r w:rsidRPr="00B7478B">
        <w:rPr>
          <w:rFonts w:hint="eastAsia"/>
          <w:color w:val="auto"/>
        </w:rPr>
        <w:t>の義務は消滅する。</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t>２</w:t>
      </w:r>
      <w:r w:rsidRPr="00B7478B">
        <w:rPr>
          <w:color w:val="auto"/>
        </w:rPr>
        <w:t xml:space="preserve">  </w:t>
      </w:r>
      <w:r w:rsidR="00B61336" w:rsidRPr="00B7478B">
        <w:rPr>
          <w:rFonts w:hint="eastAsia"/>
          <w:color w:val="auto"/>
        </w:rPr>
        <w:t>発注者</w:t>
      </w:r>
      <w:r w:rsidRPr="00B7478B">
        <w:rPr>
          <w:rFonts w:hint="eastAsia"/>
          <w:color w:val="auto"/>
        </w:rPr>
        <w:t>は、前項の規定にかかわらず、</w:t>
      </w:r>
      <w:r w:rsidR="00E00108" w:rsidRPr="00B7478B">
        <w:rPr>
          <w:rFonts w:hint="eastAsia"/>
          <w:color w:val="auto"/>
        </w:rPr>
        <w:t>この</w:t>
      </w:r>
      <w:r w:rsidRPr="00B7478B">
        <w:rPr>
          <w:rFonts w:hint="eastAsia"/>
          <w:color w:val="auto"/>
        </w:rPr>
        <w:t>契約が解除された場合において、</w:t>
      </w:r>
      <w:r w:rsidR="00B61336" w:rsidRPr="00B7478B">
        <w:rPr>
          <w:rFonts w:hint="eastAsia"/>
          <w:color w:val="auto"/>
        </w:rPr>
        <w:t>受注者</w:t>
      </w:r>
      <w:r w:rsidRPr="00B7478B">
        <w:rPr>
          <w:rFonts w:hint="eastAsia"/>
          <w:color w:val="auto"/>
        </w:rPr>
        <w:t>が既に物品の納入を完了した部分（以下「既履行部分」という。）の引</w:t>
      </w:r>
      <w:r w:rsidR="00426B13" w:rsidRPr="00B7478B">
        <w:rPr>
          <w:rFonts w:hint="eastAsia"/>
          <w:color w:val="auto"/>
        </w:rPr>
        <w:t>き</w:t>
      </w:r>
      <w:r w:rsidRPr="00B7478B">
        <w:rPr>
          <w:rFonts w:hint="eastAsia"/>
          <w:color w:val="auto"/>
        </w:rPr>
        <w:t>渡しを受ける必要があると認めたときは、既履行部分を検査の上、当該検査に合格した部分の引</w:t>
      </w:r>
      <w:r w:rsidR="00426B13" w:rsidRPr="00B7478B">
        <w:rPr>
          <w:rFonts w:hint="eastAsia"/>
          <w:color w:val="auto"/>
        </w:rPr>
        <w:t>き</w:t>
      </w:r>
      <w:r w:rsidRPr="00B7478B">
        <w:rPr>
          <w:rFonts w:hint="eastAsia"/>
          <w:color w:val="auto"/>
        </w:rPr>
        <w:t>渡しを受けることができる。この場合において、</w:t>
      </w:r>
      <w:r w:rsidR="00B61336" w:rsidRPr="00B7478B">
        <w:rPr>
          <w:rFonts w:hint="eastAsia"/>
          <w:color w:val="auto"/>
        </w:rPr>
        <w:t>発注者</w:t>
      </w:r>
      <w:r w:rsidRPr="00B7478B">
        <w:rPr>
          <w:rFonts w:hint="eastAsia"/>
          <w:color w:val="auto"/>
        </w:rPr>
        <w:t>は、当該引</w:t>
      </w:r>
      <w:r w:rsidR="00426B13" w:rsidRPr="00B7478B">
        <w:rPr>
          <w:rFonts w:hint="eastAsia"/>
          <w:color w:val="auto"/>
        </w:rPr>
        <w:t>き</w:t>
      </w:r>
      <w:r w:rsidRPr="00B7478B">
        <w:rPr>
          <w:rFonts w:hint="eastAsia"/>
          <w:color w:val="auto"/>
        </w:rPr>
        <w:t>渡しを受けた既履行部分に相応する契約代金（以下「既履行部分代金」という。）を</w:t>
      </w:r>
      <w:r w:rsidR="00B61336" w:rsidRPr="00B7478B">
        <w:rPr>
          <w:rFonts w:hint="eastAsia"/>
          <w:color w:val="auto"/>
        </w:rPr>
        <w:t>受注者</w:t>
      </w:r>
      <w:r w:rsidRPr="00B7478B">
        <w:rPr>
          <w:rFonts w:hint="eastAsia"/>
          <w:color w:val="auto"/>
        </w:rPr>
        <w:t>に</w:t>
      </w:r>
      <w:r w:rsidR="009F4FD8" w:rsidRPr="00B7478B">
        <w:rPr>
          <w:rFonts w:hint="eastAsia"/>
          <w:color w:val="auto"/>
        </w:rPr>
        <w:t>支払</w:t>
      </w:r>
      <w:r w:rsidRPr="00B7478B">
        <w:rPr>
          <w:rFonts w:hint="eastAsia"/>
          <w:color w:val="auto"/>
        </w:rPr>
        <w:t>わなければならない。</w:t>
      </w:r>
    </w:p>
    <w:p w:rsidR="00DE1092" w:rsidRPr="00B7478B" w:rsidRDefault="00DE1092" w:rsidP="00D90B2C">
      <w:pPr>
        <w:adjustRightInd/>
        <w:ind w:left="232" w:hangingChars="100" w:hanging="232"/>
        <w:rPr>
          <w:rFonts w:hAnsi="Times New Roman" w:cs="Times New Roman"/>
          <w:color w:val="auto"/>
          <w:spacing w:val="16"/>
        </w:rPr>
      </w:pPr>
      <w:r w:rsidRPr="00B7478B">
        <w:rPr>
          <w:rFonts w:hint="eastAsia"/>
          <w:color w:val="auto"/>
        </w:rPr>
        <w:t>３</w:t>
      </w:r>
      <w:r w:rsidRPr="00B7478B">
        <w:rPr>
          <w:color w:val="auto"/>
        </w:rPr>
        <w:t xml:space="preserve">  </w:t>
      </w:r>
      <w:r w:rsidRPr="00B7478B">
        <w:rPr>
          <w:rFonts w:hint="eastAsia"/>
          <w:color w:val="auto"/>
        </w:rPr>
        <w:t>前項に規定する既履行部分代金の額は、</w:t>
      </w:r>
      <w:r w:rsidR="009F4FD8" w:rsidRPr="00B7478B">
        <w:rPr>
          <w:rFonts w:hint="eastAsia"/>
          <w:color w:val="auto"/>
        </w:rPr>
        <w:t>発注者と受注者が</w:t>
      </w:r>
      <w:r w:rsidR="00B61336" w:rsidRPr="00B7478B">
        <w:rPr>
          <w:rFonts w:hint="eastAsia"/>
          <w:color w:val="auto"/>
        </w:rPr>
        <w:t>協議</w:t>
      </w:r>
      <w:r w:rsidRPr="00B7478B">
        <w:rPr>
          <w:rFonts w:hint="eastAsia"/>
          <w:color w:val="auto"/>
        </w:rPr>
        <w:t>して定める。ただし、協議開始の日から７日以内に協議が整わない場合には、</w:t>
      </w:r>
      <w:r w:rsidR="00B61336" w:rsidRPr="00B7478B">
        <w:rPr>
          <w:rFonts w:hint="eastAsia"/>
          <w:color w:val="auto"/>
        </w:rPr>
        <w:t>発注者</w:t>
      </w:r>
      <w:r w:rsidRPr="00B7478B">
        <w:rPr>
          <w:rFonts w:hint="eastAsia"/>
          <w:color w:val="auto"/>
        </w:rPr>
        <w:t>が定め、</w:t>
      </w:r>
      <w:r w:rsidR="00B61336" w:rsidRPr="00B7478B">
        <w:rPr>
          <w:rFonts w:hint="eastAsia"/>
          <w:color w:val="auto"/>
        </w:rPr>
        <w:t>受注者</w:t>
      </w:r>
      <w:r w:rsidRPr="00B7478B">
        <w:rPr>
          <w:rFonts w:hint="eastAsia"/>
          <w:color w:val="auto"/>
        </w:rPr>
        <w:t>に通知する。</w:t>
      </w:r>
    </w:p>
    <w:p w:rsidR="00DE1092" w:rsidRPr="00B7478B" w:rsidRDefault="00DE1092" w:rsidP="008121AE">
      <w:pPr>
        <w:adjustRightInd/>
        <w:ind w:firstLineChars="100" w:firstLine="232"/>
        <w:rPr>
          <w:rFonts w:hAnsi="Times New Roman" w:cs="Times New Roman"/>
          <w:color w:val="auto"/>
          <w:spacing w:val="16"/>
        </w:rPr>
      </w:pPr>
      <w:r w:rsidRPr="00B7478B">
        <w:rPr>
          <w:rFonts w:hint="eastAsia"/>
          <w:color w:val="auto"/>
        </w:rPr>
        <w:t>（賠償金等の徴収）</w:t>
      </w:r>
    </w:p>
    <w:p w:rsidR="00DE1092" w:rsidRPr="00B7478B" w:rsidRDefault="00DE1092" w:rsidP="00844D6E">
      <w:pPr>
        <w:adjustRightInd/>
        <w:ind w:left="232" w:hangingChars="100" w:hanging="232"/>
        <w:rPr>
          <w:rFonts w:hAnsi="Times New Roman" w:cs="Times New Roman"/>
          <w:color w:val="auto"/>
          <w:spacing w:val="16"/>
        </w:rPr>
      </w:pPr>
      <w:r w:rsidRPr="00B7478B">
        <w:rPr>
          <w:rFonts w:hint="eastAsia"/>
          <w:color w:val="auto"/>
        </w:rPr>
        <w:t>第</w:t>
      </w:r>
      <w:r w:rsidR="00DE67B8" w:rsidRPr="00B7478B">
        <w:rPr>
          <w:color w:val="auto"/>
        </w:rPr>
        <w:t>2</w:t>
      </w:r>
      <w:r w:rsidR="00DE67B8" w:rsidRPr="00B7478B">
        <w:rPr>
          <w:rFonts w:hint="eastAsia"/>
          <w:color w:val="auto"/>
        </w:rPr>
        <w:t>2</w:t>
      </w:r>
      <w:r w:rsidRPr="00B7478B">
        <w:rPr>
          <w:rFonts w:hint="eastAsia"/>
          <w:color w:val="auto"/>
        </w:rPr>
        <w:t>条</w:t>
      </w:r>
      <w:r w:rsidRPr="00B7478B">
        <w:rPr>
          <w:color w:val="auto"/>
        </w:rPr>
        <w:t xml:space="preserve">  </w:t>
      </w:r>
      <w:r w:rsidR="00B61336" w:rsidRPr="00B7478B">
        <w:rPr>
          <w:rFonts w:hint="eastAsia"/>
          <w:color w:val="auto"/>
        </w:rPr>
        <w:t>受注者</w:t>
      </w:r>
      <w:r w:rsidRPr="00B7478B">
        <w:rPr>
          <w:rFonts w:hint="eastAsia"/>
          <w:color w:val="auto"/>
        </w:rPr>
        <w:t>がこの契約に基づく賠償金、損害金又は違約金を</w:t>
      </w:r>
      <w:r w:rsidR="00B61336" w:rsidRPr="00B7478B">
        <w:rPr>
          <w:rFonts w:hint="eastAsia"/>
          <w:color w:val="auto"/>
        </w:rPr>
        <w:t>発注者</w:t>
      </w:r>
      <w:r w:rsidRPr="00B7478B">
        <w:rPr>
          <w:rFonts w:hint="eastAsia"/>
          <w:color w:val="auto"/>
        </w:rPr>
        <w:t>の指定する期間内に</w:t>
      </w:r>
      <w:r w:rsidR="009F4FD8" w:rsidRPr="00B7478B">
        <w:rPr>
          <w:rFonts w:hint="eastAsia"/>
          <w:color w:val="auto"/>
        </w:rPr>
        <w:t>支払</w:t>
      </w:r>
      <w:r w:rsidRPr="00B7478B">
        <w:rPr>
          <w:rFonts w:hint="eastAsia"/>
          <w:color w:val="auto"/>
        </w:rPr>
        <w:t>わないときは、</w:t>
      </w:r>
      <w:r w:rsidR="00B61336" w:rsidRPr="00B7478B">
        <w:rPr>
          <w:rFonts w:hint="eastAsia"/>
          <w:color w:val="auto"/>
        </w:rPr>
        <w:t>発注者</w:t>
      </w:r>
      <w:r w:rsidRPr="00B7478B">
        <w:rPr>
          <w:rFonts w:hint="eastAsia"/>
          <w:color w:val="auto"/>
        </w:rPr>
        <w:t>は、その</w:t>
      </w:r>
      <w:r w:rsidR="00E54B2E" w:rsidRPr="00B7478B">
        <w:rPr>
          <w:rFonts w:hint="eastAsia"/>
          <w:color w:val="auto"/>
        </w:rPr>
        <w:t>支払</w:t>
      </w:r>
      <w:r w:rsidRPr="00B7478B">
        <w:rPr>
          <w:rFonts w:hint="eastAsia"/>
          <w:color w:val="auto"/>
        </w:rPr>
        <w:t>わない額に</w:t>
      </w:r>
      <w:r w:rsidR="00B61336" w:rsidRPr="00B7478B">
        <w:rPr>
          <w:rFonts w:hint="eastAsia"/>
          <w:color w:val="auto"/>
        </w:rPr>
        <w:t>発注者</w:t>
      </w:r>
      <w:r w:rsidRPr="00B7478B">
        <w:rPr>
          <w:rFonts w:hint="eastAsia"/>
          <w:color w:val="auto"/>
        </w:rPr>
        <w:t>の指定する期間を経過した日から契約代金</w:t>
      </w:r>
      <w:r w:rsidR="00B61336" w:rsidRPr="00B7478B">
        <w:rPr>
          <w:rFonts w:hint="eastAsia"/>
          <w:color w:val="auto"/>
        </w:rPr>
        <w:t>支払い</w:t>
      </w:r>
      <w:r w:rsidR="00DE67B8" w:rsidRPr="00B7478B">
        <w:rPr>
          <w:rFonts w:hint="eastAsia"/>
          <w:color w:val="auto"/>
        </w:rPr>
        <w:t>の日まで</w:t>
      </w:r>
      <w:r w:rsidR="00E947F1" w:rsidRPr="00B7478B">
        <w:rPr>
          <w:rFonts w:hint="eastAsia"/>
          <w:color w:val="auto"/>
        </w:rPr>
        <w:t>、</w:t>
      </w:r>
      <w:r w:rsidR="00262EAC" w:rsidRPr="00B7478B">
        <w:rPr>
          <w:rFonts w:hint="eastAsia"/>
          <w:color w:val="auto"/>
        </w:rPr>
        <w:t>契約日における、支払遅延防止法第８条第１項の規定に基づき財務大臣が決定する率を乗じて</w:t>
      </w:r>
      <w:r w:rsidRPr="00B7478B">
        <w:rPr>
          <w:rFonts w:hint="eastAsia"/>
          <w:color w:val="auto"/>
        </w:rPr>
        <w:t>計算した利息を付した額と、</w:t>
      </w:r>
      <w:r w:rsidR="00B61336" w:rsidRPr="00B7478B">
        <w:rPr>
          <w:rFonts w:hint="eastAsia"/>
          <w:color w:val="auto"/>
        </w:rPr>
        <w:t>発注者</w:t>
      </w:r>
      <w:r w:rsidRPr="00B7478B">
        <w:rPr>
          <w:rFonts w:hint="eastAsia"/>
          <w:color w:val="auto"/>
        </w:rPr>
        <w:t>の</w:t>
      </w:r>
      <w:r w:rsidR="009F4FD8" w:rsidRPr="00B7478B">
        <w:rPr>
          <w:rFonts w:hint="eastAsia"/>
          <w:color w:val="auto"/>
        </w:rPr>
        <w:t>支払</w:t>
      </w:r>
      <w:r w:rsidRPr="00B7478B">
        <w:rPr>
          <w:rFonts w:hint="eastAsia"/>
          <w:color w:val="auto"/>
        </w:rPr>
        <w:t>うべき契約代</w:t>
      </w:r>
      <w:r w:rsidRPr="00B7478B">
        <w:rPr>
          <w:rFonts w:hint="eastAsia"/>
          <w:color w:val="auto"/>
        </w:rPr>
        <w:lastRenderedPageBreak/>
        <w:t>金とを相殺し、なお不足があるときは追徴する。</w:t>
      </w:r>
    </w:p>
    <w:p w:rsidR="00DE1092" w:rsidRPr="00B7478B" w:rsidRDefault="00DE1092" w:rsidP="00844D6E">
      <w:pPr>
        <w:adjustRightInd/>
        <w:ind w:left="232" w:hangingChars="100" w:hanging="232"/>
        <w:rPr>
          <w:rFonts w:hAnsi="Times New Roman" w:cs="Times New Roman"/>
          <w:color w:val="auto"/>
          <w:spacing w:val="16"/>
        </w:rPr>
      </w:pPr>
      <w:r w:rsidRPr="00B7478B">
        <w:rPr>
          <w:rFonts w:hint="eastAsia"/>
          <w:color w:val="auto"/>
        </w:rPr>
        <w:t>２</w:t>
      </w:r>
      <w:r w:rsidRPr="00B7478B">
        <w:rPr>
          <w:color w:val="auto"/>
        </w:rPr>
        <w:t xml:space="preserve">  </w:t>
      </w:r>
      <w:r w:rsidRPr="00B7478B">
        <w:rPr>
          <w:rFonts w:hint="eastAsia"/>
          <w:color w:val="auto"/>
        </w:rPr>
        <w:t>前項の追徴をする場合には、</w:t>
      </w:r>
      <w:r w:rsidR="00B61336" w:rsidRPr="00B7478B">
        <w:rPr>
          <w:rFonts w:hint="eastAsia"/>
          <w:color w:val="auto"/>
        </w:rPr>
        <w:t>発注者</w:t>
      </w:r>
      <w:r w:rsidRPr="00B7478B">
        <w:rPr>
          <w:rFonts w:hint="eastAsia"/>
          <w:color w:val="auto"/>
        </w:rPr>
        <w:t>は、</w:t>
      </w:r>
      <w:r w:rsidR="00B61336" w:rsidRPr="00B7478B">
        <w:rPr>
          <w:rFonts w:hint="eastAsia"/>
          <w:color w:val="auto"/>
        </w:rPr>
        <w:t>受注者</w:t>
      </w:r>
      <w:r w:rsidR="00DE67B8" w:rsidRPr="00B7478B">
        <w:rPr>
          <w:rFonts w:hint="eastAsia"/>
          <w:color w:val="auto"/>
        </w:rPr>
        <w:t>から遅延日数につき</w:t>
      </w:r>
      <w:r w:rsidR="00262EAC" w:rsidRPr="00B7478B">
        <w:rPr>
          <w:rFonts w:hint="eastAsia"/>
          <w:color w:val="auto"/>
        </w:rPr>
        <w:t>、契約日における、支払遅延防止法第８条第１項の規定に基づき財務大臣が決定する率を乗じて</w:t>
      </w:r>
      <w:r w:rsidRPr="00B7478B">
        <w:rPr>
          <w:rFonts w:hint="eastAsia"/>
          <w:color w:val="auto"/>
        </w:rPr>
        <w:t>計算した額の延滞金を徴収する。</w:t>
      </w:r>
    </w:p>
    <w:p w:rsidR="00DE1092" w:rsidRPr="00B7478B" w:rsidRDefault="00DE1092" w:rsidP="008121AE">
      <w:pPr>
        <w:adjustRightInd/>
        <w:ind w:firstLineChars="100" w:firstLine="232"/>
        <w:rPr>
          <w:rFonts w:hAnsi="Times New Roman" w:cs="Times New Roman"/>
          <w:color w:val="auto"/>
          <w:spacing w:val="16"/>
        </w:rPr>
      </w:pPr>
      <w:r w:rsidRPr="00B7478B">
        <w:rPr>
          <w:rFonts w:hint="eastAsia"/>
          <w:color w:val="auto"/>
        </w:rPr>
        <w:t>（契約外の事項）</w:t>
      </w:r>
    </w:p>
    <w:p w:rsidR="00DE1092" w:rsidRDefault="00DE1092" w:rsidP="00D90B2C">
      <w:pPr>
        <w:adjustRightInd/>
        <w:ind w:left="232" w:hangingChars="100" w:hanging="232"/>
        <w:rPr>
          <w:rFonts w:hAnsi="Times New Roman" w:cs="Times New Roman"/>
          <w:spacing w:val="16"/>
        </w:rPr>
      </w:pPr>
      <w:r w:rsidRPr="00B7478B">
        <w:rPr>
          <w:rFonts w:hint="eastAsia"/>
          <w:color w:val="auto"/>
        </w:rPr>
        <w:t>第</w:t>
      </w:r>
      <w:r w:rsidR="00DE67B8" w:rsidRPr="00B7478B">
        <w:rPr>
          <w:color w:val="auto"/>
        </w:rPr>
        <w:t>2</w:t>
      </w:r>
      <w:r w:rsidR="00DE67B8" w:rsidRPr="00B7478B">
        <w:rPr>
          <w:rFonts w:hint="eastAsia"/>
          <w:color w:val="auto"/>
        </w:rPr>
        <w:t>3</w:t>
      </w:r>
      <w:r w:rsidRPr="00B7478B">
        <w:rPr>
          <w:rFonts w:hint="eastAsia"/>
          <w:color w:val="auto"/>
        </w:rPr>
        <w:t>条</w:t>
      </w:r>
      <w:r w:rsidRPr="00B7478B">
        <w:rPr>
          <w:color w:val="auto"/>
        </w:rPr>
        <w:t xml:space="preserve">  </w:t>
      </w:r>
      <w:r w:rsidRPr="00B7478B">
        <w:rPr>
          <w:rFonts w:hint="eastAsia"/>
          <w:color w:val="auto"/>
        </w:rPr>
        <w:t>この契約書に定めのない事項については、必要に応じて</w:t>
      </w:r>
      <w:r w:rsidR="009F4FD8" w:rsidRPr="00B7478B">
        <w:rPr>
          <w:rFonts w:hint="eastAsia"/>
          <w:color w:val="auto"/>
        </w:rPr>
        <w:t>発注者と受注者が</w:t>
      </w:r>
      <w:r w:rsidR="00B61336" w:rsidRPr="00B7478B">
        <w:rPr>
          <w:rFonts w:hint="eastAsia"/>
          <w:color w:val="auto"/>
        </w:rPr>
        <w:t>協議</w:t>
      </w:r>
      <w:r w:rsidRPr="00B7478B">
        <w:rPr>
          <w:rFonts w:hint="eastAsia"/>
          <w:color w:val="auto"/>
        </w:rPr>
        <w:t>して</w:t>
      </w:r>
      <w:r>
        <w:rPr>
          <w:rFonts w:hint="eastAsia"/>
        </w:rPr>
        <w:t>定める。</w:t>
      </w:r>
    </w:p>
    <w:sectPr w:rsidR="00DE1092" w:rsidSect="006B61FD">
      <w:type w:val="continuous"/>
      <w:pgSz w:w="11906" w:h="16838" w:code="9"/>
      <w:pgMar w:top="1134" w:right="1140" w:bottom="1134" w:left="1242" w:header="720" w:footer="720" w:gutter="0"/>
      <w:pgNumType w:start="1"/>
      <w:cols w:space="720"/>
      <w:noEndnote/>
      <w:docGrid w:type="linesAndChars" w:linePitch="303" w:charSpace="25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F37" w:rsidRDefault="00E65F37">
      <w:r>
        <w:separator/>
      </w:r>
    </w:p>
  </w:endnote>
  <w:endnote w:type="continuationSeparator" w:id="0">
    <w:p w:rsidR="00E65F37" w:rsidRDefault="00E6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F37" w:rsidRDefault="00E65F37">
      <w:pPr>
        <w:rPr>
          <w:rFonts w:cs="Times New Roman"/>
        </w:rPr>
      </w:pPr>
      <w:r>
        <w:rPr>
          <w:rFonts w:hAnsi="Times New Roman" w:cs="Times New Roman"/>
          <w:color w:val="auto"/>
          <w:sz w:val="2"/>
          <w:szCs w:val="2"/>
        </w:rPr>
        <w:continuationSeparator/>
      </w:r>
    </w:p>
  </w:footnote>
  <w:footnote w:type="continuationSeparator" w:id="0">
    <w:p w:rsidR="00E65F37" w:rsidRDefault="00E65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303"/>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92"/>
    <w:rsid w:val="00010895"/>
    <w:rsid w:val="00041465"/>
    <w:rsid w:val="00075CC4"/>
    <w:rsid w:val="000A3B8D"/>
    <w:rsid w:val="000B45AF"/>
    <w:rsid w:val="000C47F4"/>
    <w:rsid w:val="000F177E"/>
    <w:rsid w:val="00101F44"/>
    <w:rsid w:val="00106DD6"/>
    <w:rsid w:val="001D2B91"/>
    <w:rsid w:val="001E2FA3"/>
    <w:rsid w:val="00206D73"/>
    <w:rsid w:val="00234270"/>
    <w:rsid w:val="00240374"/>
    <w:rsid w:val="00262EAC"/>
    <w:rsid w:val="002651B6"/>
    <w:rsid w:val="00297A23"/>
    <w:rsid w:val="00324A5A"/>
    <w:rsid w:val="0033655B"/>
    <w:rsid w:val="003528D6"/>
    <w:rsid w:val="00372A7B"/>
    <w:rsid w:val="0039323D"/>
    <w:rsid w:val="00403111"/>
    <w:rsid w:val="004068B6"/>
    <w:rsid w:val="00421255"/>
    <w:rsid w:val="00425C26"/>
    <w:rsid w:val="00426B13"/>
    <w:rsid w:val="0048436F"/>
    <w:rsid w:val="004B02F7"/>
    <w:rsid w:val="004B4BE1"/>
    <w:rsid w:val="00524E58"/>
    <w:rsid w:val="00560D9F"/>
    <w:rsid w:val="005B59AA"/>
    <w:rsid w:val="005C2B2B"/>
    <w:rsid w:val="005D57E3"/>
    <w:rsid w:val="00612A81"/>
    <w:rsid w:val="00671289"/>
    <w:rsid w:val="00682831"/>
    <w:rsid w:val="006A047B"/>
    <w:rsid w:val="006B61FD"/>
    <w:rsid w:val="006F29F3"/>
    <w:rsid w:val="00730290"/>
    <w:rsid w:val="007819C6"/>
    <w:rsid w:val="00785238"/>
    <w:rsid w:val="007A7985"/>
    <w:rsid w:val="007C6CB9"/>
    <w:rsid w:val="008121AE"/>
    <w:rsid w:val="00812EAE"/>
    <w:rsid w:val="008139DD"/>
    <w:rsid w:val="00826BB3"/>
    <w:rsid w:val="00844D6E"/>
    <w:rsid w:val="00896E24"/>
    <w:rsid w:val="008B3741"/>
    <w:rsid w:val="008C3063"/>
    <w:rsid w:val="008F2013"/>
    <w:rsid w:val="00910B9D"/>
    <w:rsid w:val="009135F8"/>
    <w:rsid w:val="0091432E"/>
    <w:rsid w:val="009177F8"/>
    <w:rsid w:val="0092468C"/>
    <w:rsid w:val="00964B67"/>
    <w:rsid w:val="009C49A6"/>
    <w:rsid w:val="009F4FD8"/>
    <w:rsid w:val="00A14E2A"/>
    <w:rsid w:val="00A350B9"/>
    <w:rsid w:val="00A769C3"/>
    <w:rsid w:val="00AB6678"/>
    <w:rsid w:val="00AE6424"/>
    <w:rsid w:val="00B31650"/>
    <w:rsid w:val="00B4742F"/>
    <w:rsid w:val="00B61336"/>
    <w:rsid w:val="00B7478B"/>
    <w:rsid w:val="00B915AA"/>
    <w:rsid w:val="00BB7C25"/>
    <w:rsid w:val="00BD2F4A"/>
    <w:rsid w:val="00BE2EFF"/>
    <w:rsid w:val="00BF3ADF"/>
    <w:rsid w:val="00C0617A"/>
    <w:rsid w:val="00C57CDE"/>
    <w:rsid w:val="00C73832"/>
    <w:rsid w:val="00C8675B"/>
    <w:rsid w:val="00D017F0"/>
    <w:rsid w:val="00D2244B"/>
    <w:rsid w:val="00D437F0"/>
    <w:rsid w:val="00D81591"/>
    <w:rsid w:val="00D90B2C"/>
    <w:rsid w:val="00DE1092"/>
    <w:rsid w:val="00DE67B8"/>
    <w:rsid w:val="00DF1BAB"/>
    <w:rsid w:val="00E00108"/>
    <w:rsid w:val="00E54B2E"/>
    <w:rsid w:val="00E65F37"/>
    <w:rsid w:val="00E8254F"/>
    <w:rsid w:val="00E947F1"/>
    <w:rsid w:val="00E97449"/>
    <w:rsid w:val="00EA2CF7"/>
    <w:rsid w:val="00F270A9"/>
    <w:rsid w:val="00F56D4C"/>
    <w:rsid w:val="00F9146D"/>
    <w:rsid w:val="00FF0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742F"/>
  </w:style>
  <w:style w:type="paragraph" w:styleId="a4">
    <w:name w:val="Balloon Text"/>
    <w:basedOn w:val="a"/>
    <w:link w:val="a5"/>
    <w:uiPriority w:val="99"/>
    <w:semiHidden/>
    <w:unhideWhenUsed/>
    <w:rsid w:val="00896E24"/>
    <w:rPr>
      <w:rFonts w:ascii="Arial" w:eastAsia="ＭＳ ゴシック" w:hAnsi="Arial" w:cs="Times New Roman"/>
      <w:sz w:val="18"/>
      <w:szCs w:val="18"/>
    </w:rPr>
  </w:style>
  <w:style w:type="character" w:customStyle="1" w:styleId="a5">
    <w:name w:val="吹き出し (文字)"/>
    <w:link w:val="a4"/>
    <w:uiPriority w:val="99"/>
    <w:semiHidden/>
    <w:rsid w:val="00896E24"/>
    <w:rPr>
      <w:rFonts w:ascii="Arial" w:eastAsia="ＭＳ ゴシック" w:hAnsi="Arial" w:cs="Times New Roman"/>
      <w:color w:val="000000"/>
      <w:sz w:val="18"/>
      <w:szCs w:val="18"/>
    </w:rPr>
  </w:style>
  <w:style w:type="paragraph" w:styleId="a6">
    <w:name w:val="header"/>
    <w:basedOn w:val="a"/>
    <w:link w:val="a7"/>
    <w:uiPriority w:val="99"/>
    <w:unhideWhenUsed/>
    <w:rsid w:val="00B31650"/>
    <w:pPr>
      <w:tabs>
        <w:tab w:val="center" w:pos="4252"/>
        <w:tab w:val="right" w:pos="8504"/>
      </w:tabs>
      <w:snapToGrid w:val="0"/>
    </w:pPr>
  </w:style>
  <w:style w:type="character" w:customStyle="1" w:styleId="a7">
    <w:name w:val="ヘッダー (文字)"/>
    <w:link w:val="a6"/>
    <w:uiPriority w:val="99"/>
    <w:rsid w:val="00B31650"/>
    <w:rPr>
      <w:rFonts w:ascii="ＭＳ 明朝" w:hAnsi="ＭＳ 明朝" w:cs="ＭＳ 明朝"/>
      <w:color w:val="000000"/>
      <w:sz w:val="22"/>
      <w:szCs w:val="22"/>
    </w:rPr>
  </w:style>
  <w:style w:type="paragraph" w:styleId="a8">
    <w:name w:val="footer"/>
    <w:basedOn w:val="a"/>
    <w:link w:val="a9"/>
    <w:uiPriority w:val="99"/>
    <w:unhideWhenUsed/>
    <w:rsid w:val="00B31650"/>
    <w:pPr>
      <w:tabs>
        <w:tab w:val="center" w:pos="4252"/>
        <w:tab w:val="right" w:pos="8504"/>
      </w:tabs>
      <w:snapToGrid w:val="0"/>
    </w:pPr>
  </w:style>
  <w:style w:type="character" w:customStyle="1" w:styleId="a9">
    <w:name w:val="フッター (文字)"/>
    <w:link w:val="a8"/>
    <w:uiPriority w:val="99"/>
    <w:rsid w:val="00B31650"/>
    <w:rPr>
      <w:rFonts w:ascii="ＭＳ 明朝" w:hAnsi="ＭＳ 明朝" w:cs="ＭＳ 明朝"/>
      <w:color w:val="000000"/>
      <w:sz w:val="22"/>
      <w:szCs w:val="22"/>
    </w:rPr>
  </w:style>
  <w:style w:type="paragraph" w:customStyle="1" w:styleId="aa">
    <w:name w:val="一太郎８"/>
    <w:rsid w:val="000C47F4"/>
    <w:pPr>
      <w:widowControl w:val="0"/>
      <w:wordWrap w:val="0"/>
      <w:autoSpaceDE w:val="0"/>
      <w:autoSpaceDN w:val="0"/>
      <w:adjustRightInd w:val="0"/>
      <w:spacing w:line="482" w:lineRule="atLeast"/>
      <w:jc w:val="both"/>
    </w:pPr>
    <w:rPr>
      <w:rFonts w:ascii="ＭＳ 明朝" w:hAnsi="Century"/>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440B-3E3C-4AC0-9236-A7328DD7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1447</Words>
  <Characters>8250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2019-09-09T06:37:00Z</dcterms:created>
  <dcterms:modified xsi:type="dcterms:W3CDTF">2022-09-26T02:35:00Z</dcterms:modified>
</cp:coreProperties>
</file>