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168" w:rsidRPr="00BC5154" w:rsidRDefault="00360168" w:rsidP="00360168">
      <w:pPr>
        <w:wordWrap w:val="0"/>
        <w:rPr>
          <w:rFonts w:asciiTheme="minorEastAsia" w:eastAsiaTheme="minorEastAsia" w:hAnsiTheme="minorEastAsia"/>
        </w:rPr>
      </w:pPr>
      <w:r w:rsidRPr="0081089F">
        <w:rPr>
          <w:rFonts w:hint="eastAsia"/>
        </w:rPr>
        <w:t>様式第１号（第</w:t>
      </w:r>
      <w:r>
        <w:rPr>
          <w:rFonts w:hint="eastAsia"/>
        </w:rPr>
        <w:t>６</w:t>
      </w:r>
      <w:r w:rsidRPr="0081089F">
        <w:rPr>
          <w:rFonts w:hint="eastAsia"/>
        </w:rPr>
        <w:t>条</w:t>
      </w:r>
      <w:r w:rsidRPr="00BC5154">
        <w:rPr>
          <w:rFonts w:asciiTheme="minorEastAsia" w:eastAsiaTheme="minorEastAsia" w:hAnsiTheme="minorEastAsia" w:hint="eastAsia"/>
        </w:rPr>
        <w:t>関係）</w:t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</w:p>
    <w:p w:rsidR="00360168" w:rsidRPr="00BC5154" w:rsidRDefault="00360168" w:rsidP="00360168">
      <w:pPr>
        <w:spacing w:line="320" w:lineRule="exact"/>
        <w:rPr>
          <w:rFonts w:asciiTheme="minorEastAsia" w:eastAsiaTheme="minorEastAsia" w:hAnsiTheme="minorEastAsia"/>
        </w:rPr>
      </w:pP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</w:p>
    <w:p w:rsidR="00360168" w:rsidRPr="00BC5154" w:rsidRDefault="00C44E17" w:rsidP="00360168">
      <w:pPr>
        <w:spacing w:line="32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塩尻市防犯カメラ設置費</w:t>
      </w:r>
      <w:r w:rsidR="00360168" w:rsidRPr="00BC5154">
        <w:rPr>
          <w:rFonts w:asciiTheme="minorEastAsia" w:eastAsiaTheme="minorEastAsia" w:hAnsiTheme="minorEastAsia" w:hint="eastAsia"/>
        </w:rPr>
        <w:t>補助金交付申請書</w:t>
      </w:r>
    </w:p>
    <w:p w:rsidR="00360168" w:rsidRPr="00BC5154" w:rsidRDefault="00360168" w:rsidP="00360168">
      <w:pPr>
        <w:spacing w:line="320" w:lineRule="exact"/>
        <w:jc w:val="center"/>
        <w:rPr>
          <w:rFonts w:asciiTheme="minorEastAsia" w:eastAsiaTheme="minorEastAsia" w:hAnsiTheme="minorEastAsia"/>
        </w:rPr>
      </w:pPr>
    </w:p>
    <w:p w:rsidR="00360168" w:rsidRPr="00BC5154" w:rsidRDefault="00360168" w:rsidP="00360168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BC515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</w:p>
    <w:p w:rsidR="00360168" w:rsidRPr="00BC5154" w:rsidRDefault="00360168" w:rsidP="00360168">
      <w:pPr>
        <w:spacing w:line="320" w:lineRule="exact"/>
        <w:jc w:val="center"/>
        <w:rPr>
          <w:rFonts w:asciiTheme="minorEastAsia" w:eastAsiaTheme="minorEastAsia" w:hAnsiTheme="minorEastAsia"/>
        </w:rPr>
      </w:pPr>
      <w:r w:rsidRPr="00BC5154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Pr="00BC5154">
        <w:rPr>
          <w:rFonts w:asciiTheme="minorEastAsia" w:eastAsiaTheme="minorEastAsia" w:hAnsiTheme="minorEastAsia"/>
        </w:rPr>
        <w:t xml:space="preserve"> </w:t>
      </w:r>
      <w:r w:rsidRPr="00BC5154">
        <w:rPr>
          <w:rFonts w:asciiTheme="minorEastAsia" w:eastAsiaTheme="minorEastAsia" w:hAnsiTheme="minorEastAsia" w:hint="eastAsia"/>
        </w:rPr>
        <w:t xml:space="preserve">年　</w:t>
      </w:r>
      <w:r w:rsidRPr="00BC5154">
        <w:rPr>
          <w:rFonts w:asciiTheme="minorEastAsia" w:eastAsiaTheme="minorEastAsia" w:hAnsiTheme="minorEastAsia"/>
        </w:rPr>
        <w:t xml:space="preserve"> </w:t>
      </w:r>
      <w:r w:rsidRPr="00BC5154">
        <w:rPr>
          <w:rFonts w:asciiTheme="minorEastAsia" w:eastAsiaTheme="minorEastAsia" w:hAnsiTheme="minorEastAsia" w:hint="eastAsia"/>
        </w:rPr>
        <w:t xml:space="preserve">月　</w:t>
      </w:r>
      <w:r w:rsidRPr="00BC5154">
        <w:rPr>
          <w:rFonts w:asciiTheme="minorEastAsia" w:eastAsiaTheme="minorEastAsia" w:hAnsiTheme="minorEastAsia"/>
        </w:rPr>
        <w:t xml:space="preserve"> </w:t>
      </w:r>
      <w:r w:rsidRPr="00BC5154">
        <w:rPr>
          <w:rFonts w:asciiTheme="minorEastAsia" w:eastAsiaTheme="minorEastAsia" w:hAnsiTheme="minorEastAsia" w:hint="eastAsia"/>
        </w:rPr>
        <w:t>日</w:t>
      </w:r>
    </w:p>
    <w:p w:rsidR="00360168" w:rsidRPr="00901402" w:rsidRDefault="00901402" w:rsidP="00901402">
      <w:pPr>
        <w:kinsoku w:val="0"/>
        <w:spacing w:line="396" w:lineRule="exact"/>
        <w:jc w:val="left"/>
        <w:textAlignment w:val="baseline"/>
        <w:rPr>
          <w:rFonts w:hAnsi="Times New Roman"/>
          <w:color w:val="000000"/>
          <w:spacing w:val="4"/>
        </w:rPr>
      </w:pPr>
      <w:r w:rsidRPr="002D4E20">
        <w:rPr>
          <w:rFonts w:cs="ＭＳ 明朝" w:hint="eastAsia"/>
          <w:color w:val="000000"/>
        </w:rPr>
        <w:t>（あて先）塩尻市長</w:t>
      </w:r>
      <w:r w:rsidR="00360168" w:rsidRPr="00BC5154">
        <w:rPr>
          <w:rFonts w:asciiTheme="minorEastAsia" w:eastAsiaTheme="minorEastAsia" w:hAnsiTheme="minorEastAsia"/>
        </w:rPr>
        <w:tab/>
      </w:r>
      <w:r w:rsidR="00360168" w:rsidRPr="00BC5154">
        <w:rPr>
          <w:rFonts w:asciiTheme="minorEastAsia" w:eastAsiaTheme="minorEastAsia" w:hAnsiTheme="minorEastAsia"/>
        </w:rPr>
        <w:tab/>
      </w:r>
      <w:r w:rsidR="00360168" w:rsidRPr="00BC5154">
        <w:rPr>
          <w:rFonts w:asciiTheme="minorEastAsia" w:eastAsiaTheme="minorEastAsia" w:hAnsiTheme="minorEastAsia"/>
        </w:rPr>
        <w:tab/>
      </w:r>
      <w:r w:rsidR="00360168" w:rsidRPr="00BC5154">
        <w:rPr>
          <w:rFonts w:asciiTheme="minorEastAsia" w:eastAsiaTheme="minorEastAsia" w:hAnsiTheme="minorEastAsia"/>
        </w:rPr>
        <w:tab/>
      </w:r>
      <w:r w:rsidR="00360168" w:rsidRPr="00BC5154">
        <w:rPr>
          <w:rFonts w:asciiTheme="minorEastAsia" w:eastAsiaTheme="minorEastAsia" w:hAnsiTheme="minorEastAsia"/>
        </w:rPr>
        <w:tab/>
      </w:r>
      <w:r w:rsidR="00360168" w:rsidRPr="00BC5154">
        <w:rPr>
          <w:rFonts w:asciiTheme="minorEastAsia" w:eastAsiaTheme="minorEastAsia" w:hAnsiTheme="minorEastAsia"/>
        </w:rPr>
        <w:tab/>
      </w:r>
      <w:r w:rsidR="00360168" w:rsidRPr="00BC5154">
        <w:rPr>
          <w:rFonts w:asciiTheme="minorEastAsia" w:eastAsiaTheme="minorEastAsia" w:hAnsiTheme="minorEastAsia"/>
        </w:rPr>
        <w:tab/>
      </w:r>
      <w:r w:rsidR="00360168" w:rsidRPr="00BC5154">
        <w:rPr>
          <w:rFonts w:asciiTheme="minorEastAsia" w:eastAsiaTheme="minorEastAsia" w:hAnsiTheme="minorEastAsia"/>
        </w:rPr>
        <w:tab/>
      </w:r>
    </w:p>
    <w:p w:rsidR="00360168" w:rsidRPr="00BC5154" w:rsidRDefault="00360168" w:rsidP="00360168">
      <w:pPr>
        <w:spacing w:line="320" w:lineRule="exact"/>
        <w:rPr>
          <w:rFonts w:asciiTheme="minorEastAsia" w:eastAsiaTheme="minorEastAsia" w:hAnsiTheme="minorEastAsia"/>
        </w:rPr>
      </w:pPr>
    </w:p>
    <w:p w:rsidR="00360168" w:rsidRPr="00BC5154" w:rsidRDefault="00360168" w:rsidP="00360168">
      <w:pPr>
        <w:spacing w:line="320" w:lineRule="exact"/>
        <w:rPr>
          <w:rFonts w:asciiTheme="minorEastAsia" w:eastAsiaTheme="minorEastAsia" w:hAnsiTheme="minorEastAsia"/>
        </w:rPr>
      </w:pP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</w:rPr>
        <w:t xml:space="preserve">　　申請者</w:t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</w:rPr>
        <w:t>区・地区</w:t>
      </w:r>
      <w:r w:rsidRPr="00BC5154">
        <w:rPr>
          <w:rFonts w:asciiTheme="minorEastAsia" w:eastAsiaTheme="minorEastAsia" w:hAnsiTheme="minorEastAsia" w:hint="eastAsia"/>
          <w:spacing w:val="875"/>
          <w:fitText w:val="1095" w:id="-1590972160"/>
        </w:rPr>
        <w:t>名</w:t>
      </w:r>
      <w:r w:rsidRPr="00BC5154">
        <w:rPr>
          <w:rFonts w:asciiTheme="minorEastAsia" w:eastAsiaTheme="minorEastAsia" w:hAnsiTheme="minorEastAsia" w:hint="eastAsia"/>
        </w:rPr>
        <w:t xml:space="preserve">　</w:t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</w:rPr>
        <w:t xml:space="preserve">　</w:t>
      </w:r>
      <w:r w:rsidRPr="00BC5154">
        <w:rPr>
          <w:rFonts w:asciiTheme="minorEastAsia" w:eastAsiaTheme="minorEastAsia" w:hAnsiTheme="minorEastAsia" w:hint="eastAsia"/>
        </w:rPr>
        <w:tab/>
        <w:t xml:space="preserve">代表者氏名　　　　　　</w:t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</w:rPr>
        <w:t xml:space="preserve">　　</w:t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</w:rPr>
        <w:t xml:space="preserve">　　　　　　　</w:t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</w:rPr>
        <w:t xml:space="preserve">　　　　 </w:t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</w:rPr>
        <w:t>住　　　所　塩尻市</w:t>
      </w:r>
    </w:p>
    <w:p w:rsidR="00360168" w:rsidRPr="00BC5154" w:rsidRDefault="00360168" w:rsidP="00360168">
      <w:pPr>
        <w:spacing w:line="320" w:lineRule="exact"/>
        <w:rPr>
          <w:rFonts w:asciiTheme="minorEastAsia" w:eastAsiaTheme="minorEastAsia" w:hAnsiTheme="minorEastAsia"/>
        </w:rPr>
      </w:pP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 w:hint="eastAsia"/>
          <w:spacing w:val="85"/>
          <w:fitText w:val="1135" w:id="-1590971904"/>
        </w:rPr>
        <w:t>電話番</w:t>
      </w:r>
      <w:r w:rsidRPr="00BC5154">
        <w:rPr>
          <w:rFonts w:asciiTheme="minorEastAsia" w:eastAsiaTheme="minorEastAsia" w:hAnsiTheme="minorEastAsia" w:hint="eastAsia"/>
          <w:fitText w:val="1135" w:id="-1590971904"/>
        </w:rPr>
        <w:t>号</w:t>
      </w:r>
      <w:r w:rsidRPr="00BC5154">
        <w:rPr>
          <w:rFonts w:asciiTheme="minorEastAsia" w:eastAsiaTheme="minorEastAsia" w:hAnsiTheme="minorEastAsia" w:hint="eastAsia"/>
        </w:rPr>
        <w:t xml:space="preserve">　</w:t>
      </w:r>
      <w:r w:rsidRPr="00BC5154">
        <w:rPr>
          <w:rFonts w:asciiTheme="minorEastAsia" w:eastAsiaTheme="minorEastAsia" w:hAnsiTheme="minorEastAsia"/>
        </w:rPr>
        <w:tab/>
      </w:r>
    </w:p>
    <w:p w:rsidR="00360168" w:rsidRPr="00BC5154" w:rsidRDefault="00360168" w:rsidP="00360168">
      <w:pPr>
        <w:spacing w:line="320" w:lineRule="exact"/>
        <w:rPr>
          <w:rFonts w:asciiTheme="minorEastAsia" w:eastAsiaTheme="minorEastAsia" w:hAnsiTheme="minorEastAsia"/>
        </w:rPr>
      </w:pP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  <w:r w:rsidRPr="00BC5154">
        <w:rPr>
          <w:rFonts w:asciiTheme="minorEastAsia" w:eastAsiaTheme="minorEastAsia" w:hAnsiTheme="minorEastAsia"/>
        </w:rPr>
        <w:tab/>
      </w:r>
    </w:p>
    <w:p w:rsidR="00360168" w:rsidRPr="00BC5154" w:rsidRDefault="002B3DB5" w:rsidP="00360168">
      <w:pPr>
        <w:spacing w:line="320" w:lineRule="exact"/>
        <w:ind w:firstLineChars="100" w:firstLine="22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塩尻市防犯カメラ設置費</w:t>
      </w:r>
      <w:r w:rsidR="00360168" w:rsidRPr="00BC5154">
        <w:rPr>
          <w:rFonts w:asciiTheme="minorEastAsia" w:eastAsiaTheme="minorEastAsia" w:hAnsiTheme="minorEastAsia" w:hint="eastAsia"/>
        </w:rPr>
        <w:t>補助金交付要綱第６条の規定により、次のとおり補助金の交付を受けたいので、関係書類を添えて申請します。</w:t>
      </w:r>
      <w:r w:rsidR="00F62A0E">
        <w:rPr>
          <w:rFonts w:asciiTheme="minorEastAsia" w:eastAsiaTheme="minorEastAsia" w:hAnsiTheme="minorEastAsia" w:hint="eastAsia"/>
        </w:rPr>
        <w:t>なお、</w:t>
      </w:r>
      <w:r w:rsidR="00EA5411">
        <w:rPr>
          <w:rFonts w:asciiTheme="minorEastAsia" w:eastAsiaTheme="minorEastAsia" w:hAnsiTheme="minorEastAsia" w:hint="eastAsia"/>
        </w:rPr>
        <w:t>補助金の交付の審査に必要な範囲で、補助事業の実施状況について長野県警察に情報提供</w:t>
      </w:r>
      <w:r w:rsidR="00680862">
        <w:rPr>
          <w:rFonts w:asciiTheme="minorEastAsia" w:eastAsiaTheme="minorEastAsia" w:hAnsiTheme="minorEastAsia" w:hint="eastAsia"/>
        </w:rPr>
        <w:t>することについて同意します。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1955"/>
        <w:gridCol w:w="5097"/>
      </w:tblGrid>
      <w:tr w:rsidR="009C3250" w:rsidRPr="00BC5154" w:rsidTr="009C3250">
        <w:trPr>
          <w:trHeight w:val="483"/>
        </w:trPr>
        <w:tc>
          <w:tcPr>
            <w:tcW w:w="4077" w:type="dxa"/>
            <w:gridSpan w:val="2"/>
            <w:vAlign w:val="center"/>
          </w:tcPr>
          <w:p w:rsidR="009C3250" w:rsidRPr="00BC5154" w:rsidRDefault="009C3250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5097" w:type="dxa"/>
            <w:vAlign w:val="center"/>
          </w:tcPr>
          <w:p w:rsidR="009C3250" w:rsidRPr="00BC5154" w:rsidRDefault="009C3250" w:rsidP="009C325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塩尻市防犯カメラ設置費</w:t>
            </w:r>
            <w:r w:rsidRPr="00BC5154">
              <w:rPr>
                <w:rFonts w:asciiTheme="minorEastAsia" w:eastAsiaTheme="minorEastAsia" w:hAnsiTheme="minorEastAsia" w:hint="eastAsia"/>
              </w:rPr>
              <w:t>補助金</w:t>
            </w:r>
          </w:p>
        </w:tc>
      </w:tr>
      <w:tr w:rsidR="009C3250" w:rsidRPr="00BC5154" w:rsidTr="009C3250">
        <w:trPr>
          <w:trHeight w:val="538"/>
        </w:trPr>
        <w:tc>
          <w:tcPr>
            <w:tcW w:w="4077" w:type="dxa"/>
            <w:gridSpan w:val="2"/>
            <w:vAlign w:val="center"/>
          </w:tcPr>
          <w:p w:rsidR="009C3250" w:rsidRPr="00BC5154" w:rsidRDefault="009C3250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補助金交付申請額</w:t>
            </w:r>
          </w:p>
        </w:tc>
        <w:tc>
          <w:tcPr>
            <w:tcW w:w="5097" w:type="dxa"/>
            <w:vAlign w:val="center"/>
          </w:tcPr>
          <w:p w:rsidR="009C3250" w:rsidRPr="00BC5154" w:rsidRDefault="009C3250" w:rsidP="00430CB3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円</w:t>
            </w:r>
            <w:r w:rsidR="00430CB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9C3250" w:rsidRPr="00BC5154" w:rsidTr="009C3250">
        <w:trPr>
          <w:trHeight w:val="538"/>
        </w:trPr>
        <w:tc>
          <w:tcPr>
            <w:tcW w:w="4077" w:type="dxa"/>
            <w:gridSpan w:val="2"/>
            <w:vAlign w:val="center"/>
          </w:tcPr>
          <w:p w:rsidR="009C3250" w:rsidRPr="00BC5154" w:rsidRDefault="009C3250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補助対象経費</w:t>
            </w:r>
          </w:p>
        </w:tc>
        <w:tc>
          <w:tcPr>
            <w:tcW w:w="5097" w:type="dxa"/>
            <w:vAlign w:val="center"/>
          </w:tcPr>
          <w:p w:rsidR="009C3250" w:rsidRPr="00BC5154" w:rsidRDefault="009C3250" w:rsidP="00430CB3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円</w:t>
            </w:r>
            <w:r w:rsidR="00430CB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60168" w:rsidRPr="00BC5154" w:rsidTr="009C3250">
        <w:trPr>
          <w:trHeight w:val="560"/>
        </w:trPr>
        <w:tc>
          <w:tcPr>
            <w:tcW w:w="2122" w:type="dxa"/>
            <w:vMerge w:val="restart"/>
            <w:vAlign w:val="center"/>
          </w:tcPr>
          <w:p w:rsidR="00360168" w:rsidRPr="00BC5154" w:rsidRDefault="00360168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事業の内容</w:t>
            </w:r>
          </w:p>
        </w:tc>
        <w:tc>
          <w:tcPr>
            <w:tcW w:w="1955" w:type="dxa"/>
            <w:vAlign w:val="center"/>
          </w:tcPr>
          <w:p w:rsidR="00360168" w:rsidRPr="00BC5154" w:rsidRDefault="00360168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設置</w:t>
            </w:r>
            <w:r w:rsidR="009C3250">
              <w:rPr>
                <w:rFonts w:asciiTheme="minorEastAsia" w:eastAsiaTheme="minorEastAsia" w:hAnsiTheme="minorEastAsia" w:hint="eastAsia"/>
              </w:rPr>
              <w:t>工事</w:t>
            </w:r>
            <w:r w:rsidRPr="00BC5154">
              <w:rPr>
                <w:rFonts w:asciiTheme="minorEastAsia" w:eastAsiaTheme="minorEastAsia" w:hAnsiTheme="minorEastAsia" w:hint="eastAsia"/>
              </w:rPr>
              <w:t xml:space="preserve">日　</w:t>
            </w:r>
          </w:p>
        </w:tc>
        <w:tc>
          <w:tcPr>
            <w:tcW w:w="5097" w:type="dxa"/>
            <w:vAlign w:val="center"/>
          </w:tcPr>
          <w:p w:rsidR="00360168" w:rsidRPr="00BC5154" w:rsidRDefault="00680862" w:rsidP="00430CB3">
            <w:pPr>
              <w:wordWrap w:val="0"/>
              <w:spacing w:line="32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年</w:t>
            </w:r>
            <w:r w:rsidR="00430CB3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月</w:t>
            </w:r>
            <w:r w:rsidR="00430CB3">
              <w:rPr>
                <w:rFonts w:asciiTheme="minorEastAsia" w:eastAsiaTheme="minorEastAsia" w:hAnsiTheme="minorEastAsia" w:hint="eastAsia"/>
              </w:rPr>
              <w:t xml:space="preserve">　　　日　</w:t>
            </w:r>
          </w:p>
        </w:tc>
      </w:tr>
      <w:tr w:rsidR="00360168" w:rsidRPr="00BC5154" w:rsidTr="009C3250">
        <w:trPr>
          <w:trHeight w:val="560"/>
        </w:trPr>
        <w:tc>
          <w:tcPr>
            <w:tcW w:w="2122" w:type="dxa"/>
            <w:vMerge/>
            <w:vAlign w:val="center"/>
          </w:tcPr>
          <w:p w:rsidR="00360168" w:rsidRPr="00BC5154" w:rsidRDefault="00360168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360168" w:rsidRPr="00BC5154" w:rsidRDefault="00360168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5097" w:type="dxa"/>
            <w:vAlign w:val="center"/>
          </w:tcPr>
          <w:p w:rsidR="00360168" w:rsidRPr="00BC5154" w:rsidRDefault="00360168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60168" w:rsidRPr="00BC5154" w:rsidTr="009C3250">
        <w:trPr>
          <w:trHeight w:val="523"/>
        </w:trPr>
        <w:tc>
          <w:tcPr>
            <w:tcW w:w="2122" w:type="dxa"/>
            <w:vMerge/>
            <w:vAlign w:val="center"/>
          </w:tcPr>
          <w:p w:rsidR="00360168" w:rsidRPr="00BC5154" w:rsidRDefault="00360168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360168" w:rsidRPr="00BC5154" w:rsidRDefault="00360168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 xml:space="preserve">設置台数　</w:t>
            </w:r>
          </w:p>
        </w:tc>
        <w:tc>
          <w:tcPr>
            <w:tcW w:w="5097" w:type="dxa"/>
            <w:vAlign w:val="center"/>
          </w:tcPr>
          <w:p w:rsidR="00360168" w:rsidRPr="00BC5154" w:rsidRDefault="00360168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AD1CCB" w:rsidRPr="00BC5154" w:rsidTr="00EF23D2">
        <w:trPr>
          <w:trHeight w:val="448"/>
        </w:trPr>
        <w:tc>
          <w:tcPr>
            <w:tcW w:w="2122" w:type="dxa"/>
            <w:vMerge w:val="restart"/>
            <w:vAlign w:val="center"/>
          </w:tcPr>
          <w:p w:rsidR="00AD1CCB" w:rsidRPr="00BC5154" w:rsidRDefault="00AD1CCB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管理責任者</w:t>
            </w:r>
          </w:p>
        </w:tc>
        <w:tc>
          <w:tcPr>
            <w:tcW w:w="1955" w:type="dxa"/>
            <w:vAlign w:val="center"/>
          </w:tcPr>
          <w:p w:rsidR="00AD1CCB" w:rsidRPr="00BC5154" w:rsidRDefault="00AD1CCB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5097" w:type="dxa"/>
            <w:vAlign w:val="center"/>
          </w:tcPr>
          <w:p w:rsidR="00AD1CCB" w:rsidRPr="00BC5154" w:rsidRDefault="00AD1CCB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60168" w:rsidRPr="00BC5154" w:rsidTr="009C3250">
        <w:trPr>
          <w:trHeight w:val="427"/>
        </w:trPr>
        <w:tc>
          <w:tcPr>
            <w:tcW w:w="2122" w:type="dxa"/>
            <w:vMerge/>
            <w:vAlign w:val="center"/>
          </w:tcPr>
          <w:p w:rsidR="00360168" w:rsidRPr="00BC5154" w:rsidRDefault="00360168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360168" w:rsidRPr="00BC5154" w:rsidRDefault="00360168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097" w:type="dxa"/>
            <w:vAlign w:val="center"/>
          </w:tcPr>
          <w:p w:rsidR="00360168" w:rsidRPr="00BC5154" w:rsidRDefault="00360168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AD1CCB" w:rsidRPr="00BC5154" w:rsidTr="009C3250">
        <w:trPr>
          <w:trHeight w:val="427"/>
        </w:trPr>
        <w:tc>
          <w:tcPr>
            <w:tcW w:w="2122" w:type="dxa"/>
            <w:vMerge/>
            <w:vAlign w:val="center"/>
          </w:tcPr>
          <w:p w:rsidR="00AD1CCB" w:rsidRPr="00BC5154" w:rsidRDefault="00AD1CCB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AD1CCB" w:rsidRPr="00BC5154" w:rsidRDefault="00AD1CCB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AD1CCB" w:rsidRPr="00BC5154" w:rsidRDefault="00AD1CCB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60168" w:rsidRPr="00BC5154" w:rsidTr="009C3250">
        <w:trPr>
          <w:trHeight w:val="391"/>
        </w:trPr>
        <w:tc>
          <w:tcPr>
            <w:tcW w:w="2122" w:type="dxa"/>
            <w:vMerge/>
            <w:vAlign w:val="center"/>
          </w:tcPr>
          <w:p w:rsidR="00360168" w:rsidRPr="00BC5154" w:rsidRDefault="00360168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360168" w:rsidRPr="00BC5154" w:rsidRDefault="00360168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C5154">
              <w:rPr>
                <w:rFonts w:asciiTheme="minorEastAsia" w:eastAsiaTheme="minorEastAsia" w:hAnsiTheme="minorEastAsia" w:hint="eastAsia"/>
                <w:sz w:val="20"/>
                <w:szCs w:val="20"/>
              </w:rPr>
              <w:t>区・地区での役職</w:t>
            </w:r>
          </w:p>
        </w:tc>
        <w:tc>
          <w:tcPr>
            <w:tcW w:w="5097" w:type="dxa"/>
            <w:vAlign w:val="center"/>
          </w:tcPr>
          <w:p w:rsidR="00360168" w:rsidRPr="00BC5154" w:rsidRDefault="00360168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60168" w:rsidRPr="00BC5154" w:rsidTr="00430CB3">
        <w:trPr>
          <w:trHeight w:val="424"/>
        </w:trPr>
        <w:tc>
          <w:tcPr>
            <w:tcW w:w="2122" w:type="dxa"/>
            <w:vMerge w:val="restart"/>
            <w:vAlign w:val="center"/>
          </w:tcPr>
          <w:p w:rsidR="00360168" w:rsidRPr="00BC5154" w:rsidRDefault="00360168" w:rsidP="009C3250">
            <w:pPr>
              <w:spacing w:line="320" w:lineRule="exac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防犯カメラ設置に関する</w:t>
            </w:r>
            <w:r w:rsidR="009C3250">
              <w:rPr>
                <w:rFonts w:asciiTheme="minorEastAsia" w:eastAsiaTheme="minorEastAsia" w:hAnsiTheme="minorEastAsia" w:hint="eastAsia"/>
              </w:rPr>
              <w:t>決議</w:t>
            </w:r>
            <w:r w:rsidRPr="00BC5154">
              <w:rPr>
                <w:rFonts w:asciiTheme="minorEastAsia" w:eastAsiaTheme="minorEastAsia" w:hAnsiTheme="minorEastAsia" w:hint="eastAsia"/>
              </w:rPr>
              <w:t>の状況</w:t>
            </w:r>
          </w:p>
        </w:tc>
        <w:tc>
          <w:tcPr>
            <w:tcW w:w="1955" w:type="dxa"/>
            <w:vAlign w:val="center"/>
          </w:tcPr>
          <w:p w:rsidR="00360168" w:rsidRPr="00BC5154" w:rsidRDefault="00360168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決</w:t>
            </w:r>
            <w:r w:rsidR="009C3250">
              <w:rPr>
                <w:rFonts w:asciiTheme="minorEastAsia" w:eastAsiaTheme="minorEastAsia" w:hAnsiTheme="minorEastAsia" w:hint="eastAsia"/>
              </w:rPr>
              <w:t>議</w:t>
            </w:r>
            <w:r w:rsidRPr="00BC5154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5097" w:type="dxa"/>
            <w:vAlign w:val="center"/>
          </w:tcPr>
          <w:p w:rsidR="00360168" w:rsidRPr="00BC5154" w:rsidRDefault="00360168" w:rsidP="00430CB3">
            <w:pPr>
              <w:wordWrap w:val="0"/>
              <w:spacing w:line="320" w:lineRule="exact"/>
              <w:ind w:firstLineChars="300" w:firstLine="680"/>
              <w:jc w:val="right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 xml:space="preserve">年　　</w:t>
            </w:r>
            <w:r w:rsidR="00430CB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5154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430CB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5154">
              <w:rPr>
                <w:rFonts w:asciiTheme="minorEastAsia" w:eastAsiaTheme="minorEastAsia" w:hAnsiTheme="minorEastAsia" w:hint="eastAsia"/>
              </w:rPr>
              <w:t xml:space="preserve">　日</w:t>
            </w:r>
            <w:r w:rsidR="00430CB3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60168" w:rsidRPr="00BC5154" w:rsidTr="00915703">
        <w:trPr>
          <w:trHeight w:val="416"/>
        </w:trPr>
        <w:tc>
          <w:tcPr>
            <w:tcW w:w="2122" w:type="dxa"/>
            <w:vMerge/>
          </w:tcPr>
          <w:p w:rsidR="00360168" w:rsidRPr="00BC5154" w:rsidRDefault="00360168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55" w:type="dxa"/>
            <w:vAlign w:val="center"/>
          </w:tcPr>
          <w:p w:rsidR="00360168" w:rsidRPr="00BC5154" w:rsidRDefault="00360168" w:rsidP="00F71F9D">
            <w:pPr>
              <w:spacing w:line="3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BC5154">
              <w:rPr>
                <w:rFonts w:asciiTheme="minorEastAsia" w:eastAsiaTheme="minorEastAsia" w:hAnsiTheme="minorEastAsia" w:hint="eastAsia"/>
              </w:rPr>
              <w:t>会議等の名称</w:t>
            </w:r>
          </w:p>
        </w:tc>
        <w:tc>
          <w:tcPr>
            <w:tcW w:w="5097" w:type="dxa"/>
            <w:vAlign w:val="center"/>
          </w:tcPr>
          <w:p w:rsidR="00360168" w:rsidRPr="00BC5154" w:rsidRDefault="00360168" w:rsidP="00F71F9D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</w:tbl>
    <w:p w:rsidR="00360168" w:rsidRPr="00BC5154" w:rsidRDefault="00360168" w:rsidP="00360168">
      <w:pPr>
        <w:rPr>
          <w:rFonts w:asciiTheme="minorEastAsia" w:eastAsiaTheme="minorEastAsia" w:hAnsiTheme="minorEastAsia"/>
        </w:rPr>
      </w:pPr>
    </w:p>
    <w:p w:rsidR="00C44E17" w:rsidRDefault="00C44E17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C44E17" w:rsidSect="00B5198D">
      <w:footerReference w:type="default" r:id="rId8"/>
      <w:pgSz w:w="11906" w:h="16838" w:code="9"/>
      <w:pgMar w:top="1418" w:right="1418" w:bottom="1134" w:left="1418" w:header="851" w:footer="851" w:gutter="0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205" w:rsidRDefault="00C54AFD">
      <w:r>
        <w:separator/>
      </w:r>
    </w:p>
  </w:endnote>
  <w:endnote w:type="continuationSeparator" w:id="0">
    <w:p w:rsidR="00BC4205" w:rsidRDefault="00C5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855" w:rsidRDefault="007C660C" w:rsidP="009D385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205" w:rsidRDefault="00C54AFD">
      <w:r>
        <w:separator/>
      </w:r>
    </w:p>
  </w:footnote>
  <w:footnote w:type="continuationSeparator" w:id="0">
    <w:p w:rsidR="00BC4205" w:rsidRDefault="00C54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95AD5"/>
    <w:multiLevelType w:val="hybridMultilevel"/>
    <w:tmpl w:val="00980558"/>
    <w:lvl w:ilvl="0" w:tplc="29AC0D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F0564"/>
    <w:multiLevelType w:val="hybridMultilevel"/>
    <w:tmpl w:val="F642EE00"/>
    <w:lvl w:ilvl="0" w:tplc="1D3CF7EE">
      <w:start w:val="1"/>
      <w:numFmt w:val="decimalFullWidth"/>
      <w:lvlText w:val="第%1条"/>
      <w:lvlJc w:val="left"/>
      <w:pPr>
        <w:ind w:left="900" w:hanging="9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3E3726"/>
    <w:multiLevelType w:val="hybridMultilevel"/>
    <w:tmpl w:val="2012AFB6"/>
    <w:lvl w:ilvl="0" w:tplc="452C288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63004B10"/>
    <w:multiLevelType w:val="hybridMultilevel"/>
    <w:tmpl w:val="D97277F4"/>
    <w:lvl w:ilvl="0" w:tplc="C2048CD2">
      <w:start w:val="1"/>
      <w:numFmt w:val="decimalFullWidth"/>
      <w:lvlText w:val="第%1条"/>
      <w:lvlJc w:val="left"/>
      <w:pPr>
        <w:ind w:left="1326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92C18DF"/>
    <w:multiLevelType w:val="hybridMultilevel"/>
    <w:tmpl w:val="A354601A"/>
    <w:lvl w:ilvl="0" w:tplc="86AAA1A0">
      <w:start w:val="1"/>
      <w:numFmt w:val="decimalFullWidth"/>
      <w:lvlText w:val="（%1）"/>
      <w:lvlJc w:val="left"/>
      <w:pPr>
        <w:ind w:left="1051" w:hanging="840"/>
      </w:pPr>
      <w:rPr>
        <w:rFonts w:cs="Times New Roman" w:hint="default"/>
      </w:rPr>
    </w:lvl>
    <w:lvl w:ilvl="1" w:tplc="52AADF28">
      <w:start w:val="1"/>
      <w:numFmt w:val="bullet"/>
      <w:lvlText w:val="※"/>
      <w:lvlJc w:val="left"/>
      <w:pPr>
        <w:ind w:left="991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Vertic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FD"/>
    <w:rsid w:val="00037576"/>
    <w:rsid w:val="000A5680"/>
    <w:rsid w:val="000B7E21"/>
    <w:rsid w:val="000C350B"/>
    <w:rsid w:val="0011444F"/>
    <w:rsid w:val="00143921"/>
    <w:rsid w:val="00155992"/>
    <w:rsid w:val="001F7169"/>
    <w:rsid w:val="00211C1E"/>
    <w:rsid w:val="00254E3D"/>
    <w:rsid w:val="002620A1"/>
    <w:rsid w:val="0027534A"/>
    <w:rsid w:val="002B3DB5"/>
    <w:rsid w:val="002E081C"/>
    <w:rsid w:val="002E349A"/>
    <w:rsid w:val="002E6A77"/>
    <w:rsid w:val="00334A8E"/>
    <w:rsid w:val="003511AF"/>
    <w:rsid w:val="00360168"/>
    <w:rsid w:val="003E4CDD"/>
    <w:rsid w:val="00430CB3"/>
    <w:rsid w:val="00473FD0"/>
    <w:rsid w:val="00493E07"/>
    <w:rsid w:val="00494D31"/>
    <w:rsid w:val="00533633"/>
    <w:rsid w:val="00546D56"/>
    <w:rsid w:val="0056728F"/>
    <w:rsid w:val="0058338A"/>
    <w:rsid w:val="005C06B5"/>
    <w:rsid w:val="00621B8D"/>
    <w:rsid w:val="00680862"/>
    <w:rsid w:val="006E05B1"/>
    <w:rsid w:val="00784D47"/>
    <w:rsid w:val="007C660C"/>
    <w:rsid w:val="008704A3"/>
    <w:rsid w:val="0088188E"/>
    <w:rsid w:val="008907D6"/>
    <w:rsid w:val="00901402"/>
    <w:rsid w:val="009023D0"/>
    <w:rsid w:val="00915703"/>
    <w:rsid w:val="009A0466"/>
    <w:rsid w:val="009A0E16"/>
    <w:rsid w:val="009A15D3"/>
    <w:rsid w:val="009C3250"/>
    <w:rsid w:val="009E501B"/>
    <w:rsid w:val="00A04572"/>
    <w:rsid w:val="00A75507"/>
    <w:rsid w:val="00AA4421"/>
    <w:rsid w:val="00AD1271"/>
    <w:rsid w:val="00AD1CCB"/>
    <w:rsid w:val="00AE6E79"/>
    <w:rsid w:val="00B2104B"/>
    <w:rsid w:val="00B22055"/>
    <w:rsid w:val="00B5198D"/>
    <w:rsid w:val="00B81AFD"/>
    <w:rsid w:val="00B9118D"/>
    <w:rsid w:val="00BB3FB4"/>
    <w:rsid w:val="00BC4205"/>
    <w:rsid w:val="00BC5154"/>
    <w:rsid w:val="00C046B1"/>
    <w:rsid w:val="00C4340E"/>
    <w:rsid w:val="00C44E17"/>
    <w:rsid w:val="00C44F14"/>
    <w:rsid w:val="00C54AFD"/>
    <w:rsid w:val="00CA778F"/>
    <w:rsid w:val="00CB2E97"/>
    <w:rsid w:val="00CE2632"/>
    <w:rsid w:val="00D13190"/>
    <w:rsid w:val="00D260BF"/>
    <w:rsid w:val="00D412E2"/>
    <w:rsid w:val="00DB2006"/>
    <w:rsid w:val="00DC255F"/>
    <w:rsid w:val="00DC5C51"/>
    <w:rsid w:val="00DD2890"/>
    <w:rsid w:val="00DE13BF"/>
    <w:rsid w:val="00E0068F"/>
    <w:rsid w:val="00E1458B"/>
    <w:rsid w:val="00E253D7"/>
    <w:rsid w:val="00E57DA3"/>
    <w:rsid w:val="00E713EE"/>
    <w:rsid w:val="00EA5411"/>
    <w:rsid w:val="00EC423F"/>
    <w:rsid w:val="00EC4AAC"/>
    <w:rsid w:val="00EE2459"/>
    <w:rsid w:val="00F05CB4"/>
    <w:rsid w:val="00F51EFB"/>
    <w:rsid w:val="00F62A0E"/>
    <w:rsid w:val="00F72F4A"/>
    <w:rsid w:val="00FB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F8728"/>
  <w15:docId w15:val="{93C1F7A8-D1FC-4990-862C-B621C5D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C9"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08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08C9"/>
    <w:rPr>
      <w:rFonts w:cs="Times New Roman"/>
    </w:rPr>
  </w:style>
  <w:style w:type="table" w:styleId="a7">
    <w:name w:val="Table Grid"/>
    <w:basedOn w:val="a1"/>
    <w:uiPriority w:val="59"/>
    <w:rsid w:val="0073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907D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C046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C5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515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5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83329-FA3E-41B5-8FF8-48EF07A1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ha1517</cp:lastModifiedBy>
  <cp:revision>33</cp:revision>
  <cp:lastPrinted>2022-01-05T07:20:00Z</cp:lastPrinted>
  <dcterms:created xsi:type="dcterms:W3CDTF">2020-12-28T06:05:00Z</dcterms:created>
  <dcterms:modified xsi:type="dcterms:W3CDTF">2022-03-31T04:09:00Z</dcterms:modified>
</cp:coreProperties>
</file>