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37325" w:rsidRDefault="00A400C2" w:rsidP="00B454A8">
      <w:pPr>
        <w:jc w:val="left"/>
        <w:rPr>
          <w:rFonts w:ascii="HGP創英角ﾎﾟｯﾌﾟ体" w:eastAsia="HGP創英角ﾎﾟｯﾌﾟ体" w:hAnsi="HGP創英角ﾎﾟｯﾌﾟ体"/>
          <w:b/>
          <w:color w:val="FF0000"/>
          <w:sz w:val="52"/>
          <w:szCs w:val="52"/>
        </w:rPr>
      </w:pPr>
      <w:r>
        <w:rPr>
          <w:rFonts w:ascii="HGP創英角ﾎﾟｯﾌﾟ体" w:eastAsia="HGP創英角ﾎﾟｯﾌﾟ体" w:hAnsi="HGP創英角ﾎﾟｯﾌﾟ体"/>
          <w:b/>
          <w:noProof/>
          <w:color w:val="FF0000"/>
          <w:sz w:val="52"/>
          <w:szCs w:val="52"/>
        </w:rPr>
        <mc:AlternateContent>
          <mc:Choice Requires="wps">
            <w:drawing>
              <wp:anchor distT="0" distB="0" distL="114300" distR="114300" simplePos="0" relativeHeight="251658239" behindDoc="1" locked="0" layoutInCell="1" allowOverlap="1" wp14:anchorId="441496F8" wp14:editId="64F08EAB">
                <wp:simplePos x="0" y="0"/>
                <wp:positionH relativeFrom="column">
                  <wp:posOffset>-457200</wp:posOffset>
                </wp:positionH>
                <wp:positionV relativeFrom="paragraph">
                  <wp:posOffset>-1331595</wp:posOffset>
                </wp:positionV>
                <wp:extent cx="10887075" cy="1580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0887075" cy="15801975"/>
                        </a:xfrm>
                        <a:prstGeom prst="rect">
                          <a:avLst/>
                        </a:prstGeom>
                        <a:solidFill>
                          <a:schemeClr val="accent5">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C92933" w:rsidRDefault="00C92933" w:rsidP="00C929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496F8" id="正方形/長方形 2" o:spid="_x0000_s1026" style="position:absolute;margin-left:-36pt;margin-top:-104.85pt;width:857.25pt;height:124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" fillcolor="#92cddc [1944]" strokecolor="#243f60 [1604]" strokeweight="2pt">
                <v:textbox>
                  <w:txbxContent>
                    <w:p w:rsidR="00C92933" w:rsidRDefault="00C92933" w:rsidP="00C92933">
                      <w:pPr>
                        <w:jc w:val="center"/>
                      </w:pPr>
                    </w:p>
                  </w:txbxContent>
                </v:textbox>
              </v:rect>
            </w:pict>
          </mc:Fallback>
        </mc:AlternateContent>
      </w:r>
      <w:r>
        <w:rPr>
          <w:rFonts w:ascii="HGP創英角ﾎﾟｯﾌﾟ体" w:eastAsia="HGP創英角ﾎﾟｯﾌﾟ体" w:hAnsi="HGP創英角ﾎﾟｯﾌﾟ体"/>
          <w:b/>
          <w:noProof/>
          <w:color w:val="FF0000"/>
          <w:sz w:val="52"/>
          <w:szCs w:val="52"/>
        </w:rPr>
        <mc:AlternateContent>
          <mc:Choice Requires="wps">
            <w:drawing>
              <wp:anchor distT="0" distB="0" distL="114300" distR="114300" simplePos="0" relativeHeight="251664384" behindDoc="0" locked="0" layoutInCell="1" allowOverlap="1" wp14:anchorId="4A657C73" wp14:editId="32641208">
                <wp:simplePos x="0" y="0"/>
                <wp:positionH relativeFrom="column">
                  <wp:posOffset>15240</wp:posOffset>
                </wp:positionH>
                <wp:positionV relativeFrom="paragraph">
                  <wp:posOffset>230505</wp:posOffset>
                </wp:positionV>
                <wp:extent cx="8820150" cy="84772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8820150" cy="847725"/>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47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1.2pt;margin-top:18.15pt;width:694.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" filled="f" strokecolor="black [3213]" strokeweight="2pt"/>
            </w:pict>
          </mc:Fallback>
        </mc:AlternateContent>
      </w:r>
    </w:p>
    <w:p w:rsidR="00FF2256" w:rsidRPr="003D7AAB" w:rsidRDefault="00B454A8" w:rsidP="00A400C2">
      <w:pPr>
        <w:ind w:firstLineChars="100" w:firstLine="505"/>
        <w:jc w:val="left"/>
        <w:rPr>
          <w:b/>
          <w:color w:val="FF0000"/>
          <w:sz w:val="52"/>
          <w:szCs w:val="52"/>
        </w:rPr>
      </w:pPr>
      <w:r w:rsidRPr="003D7AAB">
        <w:rPr>
          <w:rFonts w:ascii="HGP創英角ﾎﾟｯﾌﾟ体" w:eastAsia="HGP創英角ﾎﾟｯﾌﾟ体" w:hAnsi="HGP創英角ﾎﾟｯﾌﾟ体" w:hint="eastAsia"/>
          <w:b/>
          <w:color w:val="FF0000"/>
          <w:sz w:val="52"/>
          <w:szCs w:val="52"/>
        </w:rPr>
        <w:t>ゴールデンウィーク「勾玉作り体験キット無料配布」</w:t>
      </w:r>
      <w:r w:rsidR="00FF2256" w:rsidRPr="003D7AAB">
        <w:rPr>
          <w:rFonts w:ascii="HGP創英角ﾎﾟｯﾌﾟ体" w:eastAsia="HGP創英角ﾎﾟｯﾌﾟ体" w:hAnsi="HGP創英角ﾎﾟｯﾌﾟ体" w:hint="eastAsia"/>
          <w:b/>
          <w:color w:val="FF0000"/>
          <w:sz w:val="52"/>
          <w:szCs w:val="52"/>
        </w:rPr>
        <w:t>のお知らせ</w:t>
      </w:r>
    </w:p>
    <w:p w:rsidR="00BB0290" w:rsidRPr="003D7AAB" w:rsidRDefault="00BB0290" w:rsidP="003909C4">
      <w:pPr>
        <w:ind w:firstLineChars="100" w:firstLine="505"/>
        <w:rPr>
          <w:b/>
          <w:color w:val="FF0000"/>
          <w:sz w:val="52"/>
          <w:szCs w:val="52"/>
        </w:rPr>
      </w:pPr>
    </w:p>
    <w:p w:rsidR="000466A8" w:rsidRPr="009F4176" w:rsidRDefault="00AE6840" w:rsidP="004C7707">
      <w:pPr>
        <w:ind w:firstLineChars="200" w:firstLine="930"/>
        <w:rPr>
          <w:b/>
          <w:sz w:val="48"/>
          <w:szCs w:val="48"/>
        </w:rPr>
      </w:pPr>
      <w:r w:rsidRPr="00BB0290">
        <w:rPr>
          <w:rFonts w:hint="eastAsia"/>
          <w:b/>
          <w:sz w:val="48"/>
          <w:szCs w:val="48"/>
        </w:rPr>
        <w:t>ゴールデンウィーク</w:t>
      </w:r>
      <w:r w:rsidR="004C7707">
        <w:rPr>
          <w:rFonts w:hint="eastAsia"/>
          <w:b/>
          <w:sz w:val="48"/>
          <w:szCs w:val="48"/>
        </w:rPr>
        <w:t>は</w:t>
      </w:r>
      <w:r w:rsidR="00C922F4" w:rsidRPr="009F4176">
        <w:rPr>
          <w:rFonts w:hint="eastAsia"/>
          <w:b/>
          <w:sz w:val="48"/>
          <w:szCs w:val="48"/>
        </w:rPr>
        <w:t>「</w:t>
      </w:r>
      <w:r w:rsidR="004C7707">
        <w:rPr>
          <w:rFonts w:hint="eastAsia"/>
          <w:b/>
          <w:sz w:val="48"/>
          <w:szCs w:val="48"/>
        </w:rPr>
        <w:t>おうちで</w:t>
      </w:r>
      <w:r w:rsidR="00C922F4" w:rsidRPr="009F4176">
        <w:rPr>
          <w:rFonts w:hint="eastAsia"/>
          <w:b/>
          <w:sz w:val="48"/>
          <w:szCs w:val="48"/>
        </w:rPr>
        <w:t>勾玉</w:t>
      </w:r>
      <w:r w:rsidR="00C922F4" w:rsidRPr="009F4176">
        <w:rPr>
          <w:rFonts w:hint="eastAsia"/>
          <w:b/>
          <w:sz w:val="48"/>
          <w:szCs w:val="48"/>
        </w:rPr>
        <w:t>(</w:t>
      </w:r>
      <w:r w:rsidR="00C922F4" w:rsidRPr="009F4176">
        <w:rPr>
          <w:rFonts w:hint="eastAsia"/>
          <w:b/>
          <w:sz w:val="48"/>
          <w:szCs w:val="48"/>
        </w:rPr>
        <w:t>まがたま</w:t>
      </w:r>
      <w:r w:rsidR="00C922F4" w:rsidRPr="009F4176">
        <w:rPr>
          <w:rFonts w:hint="eastAsia"/>
          <w:b/>
          <w:sz w:val="48"/>
          <w:szCs w:val="48"/>
        </w:rPr>
        <w:t>)</w:t>
      </w:r>
      <w:r w:rsidR="00C922F4" w:rsidRPr="009F4176">
        <w:rPr>
          <w:rFonts w:hint="eastAsia"/>
          <w:b/>
          <w:sz w:val="48"/>
          <w:szCs w:val="48"/>
        </w:rPr>
        <w:t>」をつくろう！</w:t>
      </w:r>
      <w:r w:rsidR="004C7707" w:rsidRPr="009F4176">
        <w:rPr>
          <w:b/>
          <w:sz w:val="48"/>
          <w:szCs w:val="48"/>
        </w:rPr>
        <w:t xml:space="preserve"> </w:t>
      </w:r>
    </w:p>
    <w:p w:rsidR="0001582B" w:rsidRPr="00BB0290" w:rsidRDefault="00973FA6" w:rsidP="004C7707">
      <w:pPr>
        <w:ind w:firstLineChars="200" w:firstLine="930"/>
        <w:rPr>
          <w:b/>
          <w:sz w:val="48"/>
          <w:szCs w:val="48"/>
        </w:rPr>
      </w:pPr>
      <w:r>
        <w:rPr>
          <w:b/>
          <w:noProof/>
          <w:sz w:val="48"/>
          <w:szCs w:val="48"/>
        </w:rPr>
        <w:drawing>
          <wp:anchor distT="0" distB="0" distL="114300" distR="114300" simplePos="0" relativeHeight="251665920" behindDoc="1" locked="0" layoutInCell="1" allowOverlap="1" wp14:anchorId="28EAEBD9" wp14:editId="5766A698">
            <wp:simplePos x="0" y="0"/>
            <wp:positionH relativeFrom="column">
              <wp:posOffset>5854065</wp:posOffset>
            </wp:positionH>
            <wp:positionV relativeFrom="paragraph">
              <wp:posOffset>544830</wp:posOffset>
            </wp:positionV>
            <wp:extent cx="1628140" cy="1685290"/>
            <wp:effectExtent l="0" t="0" r="0" b="0"/>
            <wp:wrapThrough wrapText="bothSides">
              <wp:wrapPolygon edited="0">
                <wp:start x="4549" y="3662"/>
                <wp:lineTo x="3285" y="5372"/>
                <wp:lineTo x="2780" y="6592"/>
                <wp:lineTo x="2780" y="9522"/>
                <wp:lineTo x="8846" y="11964"/>
                <wp:lineTo x="7076" y="12208"/>
                <wp:lineTo x="4802" y="13429"/>
                <wp:lineTo x="4802" y="16847"/>
                <wp:lineTo x="7582" y="19289"/>
                <wp:lineTo x="8846" y="19777"/>
                <wp:lineTo x="11373" y="19777"/>
                <wp:lineTo x="13395" y="18556"/>
                <wp:lineTo x="13142" y="16847"/>
                <wp:lineTo x="10362" y="15870"/>
                <wp:lineTo x="16175" y="11964"/>
                <wp:lineTo x="17438" y="8546"/>
                <wp:lineTo x="17691" y="5860"/>
                <wp:lineTo x="13900" y="4395"/>
                <wp:lineTo x="6824" y="3662"/>
                <wp:lineTo x="4549" y="3662"/>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140"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256" w:rsidRPr="00BB0290">
        <w:rPr>
          <w:rFonts w:hint="eastAsia"/>
          <w:b/>
          <w:color w:val="FF0000"/>
          <w:sz w:val="48"/>
          <w:szCs w:val="48"/>
        </w:rPr>
        <w:t>期間中、</w:t>
      </w:r>
      <w:r w:rsidR="0001582B" w:rsidRPr="00BB0290">
        <w:rPr>
          <w:rFonts w:hint="eastAsia"/>
          <w:b/>
          <w:color w:val="FF0000"/>
          <w:sz w:val="48"/>
          <w:szCs w:val="48"/>
        </w:rPr>
        <w:t>希望者には下記の要領で勾玉</w:t>
      </w:r>
      <w:r w:rsidR="00FF2256" w:rsidRPr="00BB0290">
        <w:rPr>
          <w:rFonts w:hint="eastAsia"/>
          <w:b/>
          <w:color w:val="FF0000"/>
          <w:sz w:val="48"/>
          <w:szCs w:val="48"/>
        </w:rPr>
        <w:t>（小型）作り</w:t>
      </w:r>
      <w:r w:rsidR="00E032FB" w:rsidRPr="00BB0290">
        <w:rPr>
          <w:rFonts w:hint="eastAsia"/>
          <w:b/>
          <w:color w:val="FF0000"/>
          <w:sz w:val="48"/>
          <w:szCs w:val="48"/>
        </w:rPr>
        <w:t>体験</w:t>
      </w:r>
      <w:r w:rsidR="00FF2256" w:rsidRPr="00BB0290">
        <w:rPr>
          <w:rFonts w:hint="eastAsia"/>
          <w:b/>
          <w:color w:val="FF0000"/>
          <w:sz w:val="48"/>
          <w:szCs w:val="48"/>
        </w:rPr>
        <w:t>キットを無料で配布</w:t>
      </w:r>
      <w:r w:rsidR="00FF2256" w:rsidRPr="00BB0290">
        <w:rPr>
          <w:rFonts w:hint="eastAsia"/>
          <w:b/>
          <w:sz w:val="48"/>
          <w:szCs w:val="48"/>
        </w:rPr>
        <w:t>いたします。</w:t>
      </w:r>
    </w:p>
    <w:p w:rsidR="00FF2256" w:rsidRPr="00BB0290" w:rsidRDefault="00FF2256" w:rsidP="00C922F4">
      <w:pPr>
        <w:rPr>
          <w:b/>
          <w:sz w:val="48"/>
          <w:szCs w:val="48"/>
        </w:rPr>
      </w:pPr>
    </w:p>
    <w:p w:rsidR="00FF2256" w:rsidRPr="00BB0290" w:rsidRDefault="00FF2256" w:rsidP="00C922F4">
      <w:pPr>
        <w:rPr>
          <w:b/>
          <w:sz w:val="48"/>
          <w:szCs w:val="48"/>
        </w:rPr>
      </w:pPr>
      <w:r w:rsidRPr="00BB0290">
        <w:rPr>
          <w:rFonts w:hint="eastAsia"/>
          <w:b/>
          <w:sz w:val="48"/>
          <w:szCs w:val="48"/>
        </w:rPr>
        <w:t>１　無料配布期間</w:t>
      </w:r>
      <w:bookmarkStart w:id="0" w:name="_GoBack"/>
      <w:bookmarkEnd w:id="0"/>
    </w:p>
    <w:p w:rsidR="00A46F65" w:rsidRDefault="004C7707" w:rsidP="00C922F4">
      <w:pPr>
        <w:rPr>
          <w:b/>
          <w:sz w:val="48"/>
          <w:szCs w:val="48"/>
        </w:rPr>
      </w:pPr>
      <w:r>
        <w:rPr>
          <w:b/>
          <w:noProof/>
          <w:sz w:val="48"/>
          <w:szCs w:val="48"/>
        </w:rPr>
        <mc:AlternateContent>
          <mc:Choice Requires="wps">
            <w:drawing>
              <wp:anchor distT="0" distB="0" distL="114300" distR="114300" simplePos="0" relativeHeight="251654656" behindDoc="0" locked="0" layoutInCell="1" allowOverlap="1" wp14:anchorId="3BC04C9C" wp14:editId="5B47D370">
                <wp:simplePos x="0" y="0"/>
                <wp:positionH relativeFrom="column">
                  <wp:posOffset>8810625</wp:posOffset>
                </wp:positionH>
                <wp:positionV relativeFrom="paragraph">
                  <wp:posOffset>9525</wp:posOffset>
                </wp:positionV>
                <wp:extent cx="1162050" cy="4514850"/>
                <wp:effectExtent l="247650" t="0" r="19050" b="533400"/>
                <wp:wrapNone/>
                <wp:docPr id="4" name="角丸四角形吹き出し 4"/>
                <wp:cNvGraphicFramePr/>
                <a:graphic xmlns:a="http://schemas.openxmlformats.org/drawingml/2006/main">
                  <a:graphicData uri="http://schemas.microsoft.com/office/word/2010/wordprocessingShape">
                    <wps:wsp>
                      <wps:cNvSpPr/>
                      <wps:spPr>
                        <a:xfrm>
                          <a:off x="0" y="0"/>
                          <a:ext cx="1162050" cy="4514850"/>
                        </a:xfrm>
                        <a:prstGeom prst="wedgeRoundRectCallout">
                          <a:avLst>
                            <a:gd name="adj1" fmla="val -70528"/>
                            <a:gd name="adj2" fmla="val 61368"/>
                            <a:gd name="adj3" fmla="val 16667"/>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227F4" w:rsidRDefault="00E227F4" w:rsidP="00E227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04C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693.75pt;margin-top:.75pt;width:91.5pt;height:35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" adj="-4434,24055" filled="f" strokecolor="black [3213]" strokeweight="2pt">
                <v:textbox>
                  <w:txbxContent>
                    <w:p w:rsidR="00E227F4" w:rsidRDefault="00E227F4" w:rsidP="00E227F4">
                      <w:pPr>
                        <w:jc w:val="center"/>
                      </w:pPr>
                    </w:p>
                  </w:txbxContent>
                </v:textbox>
              </v:shape>
            </w:pict>
          </mc:Fallback>
        </mc:AlternateContent>
      </w:r>
      <w:r>
        <w:rPr>
          <w:b/>
          <w:noProof/>
          <w:sz w:val="48"/>
          <w:szCs w:val="48"/>
        </w:rPr>
        <mc:AlternateContent>
          <mc:Choice Requires="wps">
            <w:drawing>
              <wp:anchor distT="0" distB="0" distL="114300" distR="114300" simplePos="0" relativeHeight="251659776" behindDoc="0" locked="0" layoutInCell="1" allowOverlap="1" wp14:anchorId="6D875690" wp14:editId="7C10BB35">
                <wp:simplePos x="0" y="0"/>
                <wp:positionH relativeFrom="column">
                  <wp:posOffset>9086850</wp:posOffset>
                </wp:positionH>
                <wp:positionV relativeFrom="paragraph">
                  <wp:posOffset>180975</wp:posOffset>
                </wp:positionV>
                <wp:extent cx="695325" cy="428625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95325" cy="428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27F4" w:rsidRPr="00A46F65" w:rsidRDefault="00E227F4">
                            <w:pPr>
                              <w:rPr>
                                <w:b/>
                                <w:sz w:val="44"/>
                                <w:szCs w:val="44"/>
                              </w:rPr>
                            </w:pPr>
                            <w:r w:rsidRPr="00A46F65">
                              <w:rPr>
                                <w:rFonts w:hint="eastAsia"/>
                                <w:b/>
                                <w:sz w:val="44"/>
                                <w:szCs w:val="44"/>
                              </w:rPr>
                              <w:t>黒曜石のダブルプレゼントあり！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875690" id="_x0000_t202" coordsize="21600,21600" o:spt="202" path="m,l,21600r21600,l21600,xe">
                <v:stroke joinstyle="miter"/>
                <v:path gradientshapeok="t" o:connecttype="rect"/>
              </v:shapetype>
              <v:shape id="テキスト ボックス 5" o:spid="_x0000_s1027" type="#_x0000_t202" style="position:absolute;left:0;text-align:left;margin-left:715.5pt;margin-top:14.25pt;width:54.7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" fillcolor="white [3201]" stroked="f" strokeweight=".5pt">
                <v:textbox style="layout-flow:vertical-ideographic">
                  <w:txbxContent>
                    <w:p w:rsidR="00E227F4" w:rsidRPr="00A46F65" w:rsidRDefault="00E227F4">
                      <w:pPr>
                        <w:rPr>
                          <w:b/>
                          <w:sz w:val="44"/>
                          <w:szCs w:val="44"/>
                        </w:rPr>
                      </w:pPr>
                      <w:r w:rsidRPr="00A46F65">
                        <w:rPr>
                          <w:rFonts w:hint="eastAsia"/>
                          <w:b/>
                          <w:sz w:val="44"/>
                          <w:szCs w:val="44"/>
                        </w:rPr>
                        <w:t>黒曜石のダブルプレゼントあり！</w:t>
                      </w:r>
                    </w:p>
                  </w:txbxContent>
                </v:textbox>
              </v:shape>
            </w:pict>
          </mc:Fallback>
        </mc:AlternateContent>
      </w:r>
      <w:r w:rsidR="006E6A07" w:rsidRPr="00BB0290">
        <w:rPr>
          <w:rFonts w:hint="eastAsia"/>
          <w:b/>
          <w:sz w:val="48"/>
          <w:szCs w:val="48"/>
        </w:rPr>
        <w:t xml:space="preserve">　</w:t>
      </w:r>
    </w:p>
    <w:p w:rsidR="00FF2256" w:rsidRPr="00BB0290" w:rsidRDefault="004C7707" w:rsidP="00337325">
      <w:pPr>
        <w:ind w:firstLineChars="100" w:firstLine="465"/>
        <w:rPr>
          <w:b/>
          <w:sz w:val="48"/>
          <w:szCs w:val="48"/>
        </w:rPr>
      </w:pPr>
      <w:r>
        <w:rPr>
          <w:rFonts w:hint="eastAsia"/>
          <w:b/>
          <w:sz w:val="48"/>
          <w:szCs w:val="48"/>
        </w:rPr>
        <w:t>令和４年　５月１</w:t>
      </w:r>
      <w:r w:rsidR="006E6A07" w:rsidRPr="00BB0290">
        <w:rPr>
          <w:rFonts w:hint="eastAsia"/>
          <w:b/>
          <w:sz w:val="48"/>
          <w:szCs w:val="48"/>
        </w:rPr>
        <w:t>日（日）</w:t>
      </w:r>
      <w:r>
        <w:rPr>
          <w:rFonts w:hint="eastAsia"/>
          <w:b/>
          <w:sz w:val="48"/>
          <w:szCs w:val="48"/>
        </w:rPr>
        <w:t>、３日（火）</w:t>
      </w:r>
      <w:r w:rsidR="006E6A07" w:rsidRPr="00BB0290">
        <w:rPr>
          <w:rFonts w:hint="eastAsia"/>
          <w:b/>
          <w:sz w:val="48"/>
          <w:szCs w:val="48"/>
        </w:rPr>
        <w:t>～５</w:t>
      </w:r>
      <w:r>
        <w:rPr>
          <w:rFonts w:hint="eastAsia"/>
          <w:b/>
          <w:sz w:val="48"/>
          <w:szCs w:val="48"/>
        </w:rPr>
        <w:t>日（木</w:t>
      </w:r>
      <w:r w:rsidR="00FF2256" w:rsidRPr="00BB0290">
        <w:rPr>
          <w:rFonts w:hint="eastAsia"/>
          <w:b/>
          <w:sz w:val="48"/>
          <w:szCs w:val="48"/>
        </w:rPr>
        <w:t>）</w:t>
      </w:r>
    </w:p>
    <w:p w:rsidR="00BB0290" w:rsidRDefault="00BB0290" w:rsidP="00C922F4">
      <w:pPr>
        <w:rPr>
          <w:b/>
          <w:sz w:val="48"/>
          <w:szCs w:val="48"/>
        </w:rPr>
      </w:pPr>
    </w:p>
    <w:p w:rsidR="00FF2256" w:rsidRPr="00BB0290" w:rsidRDefault="00FF2256" w:rsidP="00C922F4">
      <w:pPr>
        <w:rPr>
          <w:b/>
          <w:sz w:val="48"/>
          <w:szCs w:val="48"/>
        </w:rPr>
      </w:pPr>
      <w:r w:rsidRPr="00BB0290">
        <w:rPr>
          <w:rFonts w:hint="eastAsia"/>
          <w:b/>
          <w:sz w:val="48"/>
          <w:szCs w:val="48"/>
        </w:rPr>
        <w:t>２　配布対象</w:t>
      </w:r>
    </w:p>
    <w:p w:rsidR="00A46F65" w:rsidRDefault="00A46F65" w:rsidP="00BB0290">
      <w:pPr>
        <w:ind w:firstLineChars="100" w:firstLine="465"/>
        <w:rPr>
          <w:b/>
          <w:sz w:val="48"/>
          <w:szCs w:val="48"/>
        </w:rPr>
      </w:pPr>
    </w:p>
    <w:p w:rsidR="00FF2256" w:rsidRPr="00BB0290" w:rsidRDefault="00FF2256" w:rsidP="00BB0290">
      <w:pPr>
        <w:ind w:firstLineChars="100" w:firstLine="465"/>
        <w:rPr>
          <w:b/>
          <w:sz w:val="48"/>
          <w:szCs w:val="48"/>
        </w:rPr>
      </w:pPr>
      <w:r w:rsidRPr="00BB0290">
        <w:rPr>
          <w:rFonts w:hint="eastAsia"/>
          <w:b/>
          <w:sz w:val="48"/>
          <w:szCs w:val="48"/>
        </w:rPr>
        <w:t>ガイダンス棟に来棟した中学生以下のお子さん</w:t>
      </w:r>
    </w:p>
    <w:p w:rsidR="00BB0290" w:rsidRDefault="00BB0290" w:rsidP="00C922F4">
      <w:pPr>
        <w:rPr>
          <w:b/>
          <w:sz w:val="48"/>
          <w:szCs w:val="48"/>
        </w:rPr>
      </w:pPr>
    </w:p>
    <w:p w:rsidR="00FF2256" w:rsidRPr="00BB0290" w:rsidRDefault="00FF2256" w:rsidP="00C922F4">
      <w:pPr>
        <w:rPr>
          <w:b/>
          <w:sz w:val="48"/>
          <w:szCs w:val="48"/>
        </w:rPr>
      </w:pPr>
      <w:r w:rsidRPr="00BB0290">
        <w:rPr>
          <w:rFonts w:hint="eastAsia"/>
          <w:b/>
          <w:sz w:val="48"/>
          <w:szCs w:val="48"/>
        </w:rPr>
        <w:t>３　その他</w:t>
      </w:r>
    </w:p>
    <w:p w:rsidR="003909C4" w:rsidRDefault="003909C4" w:rsidP="0002369E">
      <w:pPr>
        <w:rPr>
          <w:b/>
          <w:sz w:val="48"/>
          <w:szCs w:val="48"/>
        </w:rPr>
      </w:pPr>
    </w:p>
    <w:p w:rsidR="0002369E" w:rsidRPr="00BB0290" w:rsidRDefault="00FF2256" w:rsidP="0002369E">
      <w:pPr>
        <w:rPr>
          <w:b/>
          <w:sz w:val="48"/>
          <w:szCs w:val="48"/>
        </w:rPr>
      </w:pPr>
      <w:r w:rsidRPr="00BB0290">
        <w:rPr>
          <w:rFonts w:hint="eastAsia"/>
          <w:b/>
          <w:sz w:val="48"/>
          <w:szCs w:val="48"/>
        </w:rPr>
        <w:t>・１人１セット、一日３０セット限定の配布</w:t>
      </w:r>
      <w:r w:rsidR="00337325">
        <w:rPr>
          <w:rFonts w:hint="eastAsia"/>
          <w:b/>
          <w:sz w:val="48"/>
          <w:szCs w:val="48"/>
        </w:rPr>
        <w:t>です。</w:t>
      </w:r>
    </w:p>
    <w:p w:rsidR="00AE6840" w:rsidRPr="00BB0290" w:rsidRDefault="00AE6840" w:rsidP="00AE6840">
      <w:pPr>
        <w:rPr>
          <w:b/>
          <w:sz w:val="48"/>
          <w:szCs w:val="48"/>
        </w:rPr>
      </w:pPr>
      <w:r>
        <w:rPr>
          <w:rFonts w:hint="eastAsia"/>
          <w:b/>
          <w:sz w:val="48"/>
          <w:szCs w:val="48"/>
        </w:rPr>
        <w:t>・自由な形に作れるカットしていない石</w:t>
      </w:r>
      <w:r w:rsidR="00A46F65">
        <w:rPr>
          <w:rFonts w:hint="eastAsia"/>
          <w:b/>
          <w:sz w:val="48"/>
          <w:szCs w:val="48"/>
        </w:rPr>
        <w:t>（滑石）</w:t>
      </w:r>
      <w:r w:rsidR="00B35727">
        <w:rPr>
          <w:rFonts w:hint="eastAsia"/>
          <w:b/>
          <w:sz w:val="48"/>
          <w:szCs w:val="48"/>
        </w:rPr>
        <w:t>も用意します。</w:t>
      </w:r>
    </w:p>
    <w:p w:rsidR="00B454A8" w:rsidRPr="00BB0290" w:rsidRDefault="00B454A8" w:rsidP="00B454A8">
      <w:pPr>
        <w:rPr>
          <w:b/>
          <w:color w:val="FF0000"/>
          <w:sz w:val="48"/>
          <w:szCs w:val="48"/>
        </w:rPr>
      </w:pPr>
      <w:r w:rsidRPr="00BB0290">
        <w:rPr>
          <w:rFonts w:hint="eastAsia"/>
          <w:b/>
          <w:color w:val="FF0000"/>
          <w:sz w:val="48"/>
          <w:szCs w:val="48"/>
        </w:rPr>
        <w:t>・作った勾玉</w:t>
      </w:r>
      <w:r w:rsidR="009A4DC8">
        <w:rPr>
          <w:rFonts w:hint="eastAsia"/>
          <w:b/>
          <w:color w:val="FF0000"/>
          <w:sz w:val="48"/>
          <w:szCs w:val="48"/>
        </w:rPr>
        <w:t>等</w:t>
      </w:r>
      <w:r w:rsidRPr="00BB0290">
        <w:rPr>
          <w:rFonts w:hint="eastAsia"/>
          <w:b/>
          <w:color w:val="FF0000"/>
          <w:sz w:val="48"/>
          <w:szCs w:val="48"/>
        </w:rPr>
        <w:t>を５月中にガイダンス棟に見せに来てくれた方には黒曜石（縄文時代にナイフや矢じりなどの材料として使用したガラス質の火山岩）をプレゼント！</w:t>
      </w:r>
    </w:p>
    <w:p w:rsidR="00FF2256" w:rsidRPr="00BB0290" w:rsidRDefault="00973FA6" w:rsidP="00C922F4">
      <w:pPr>
        <w:rPr>
          <w:b/>
          <w:sz w:val="48"/>
          <w:szCs w:val="48"/>
        </w:rPr>
      </w:pPr>
      <w:r>
        <w:rPr>
          <w:noProof/>
        </w:rPr>
        <mc:AlternateContent>
          <mc:Choice Requires="wps">
            <w:drawing>
              <wp:anchor distT="0" distB="0" distL="114300" distR="114300" simplePos="0" relativeHeight="251667968" behindDoc="0" locked="0" layoutInCell="1" allowOverlap="1">
                <wp:simplePos x="0" y="0"/>
                <wp:positionH relativeFrom="column">
                  <wp:posOffset>3162300</wp:posOffset>
                </wp:positionH>
                <wp:positionV relativeFrom="paragraph">
                  <wp:posOffset>723900</wp:posOffset>
                </wp:positionV>
                <wp:extent cx="3362325" cy="2181225"/>
                <wp:effectExtent l="742950" t="0" r="47625" b="47625"/>
                <wp:wrapNone/>
                <wp:docPr id="9" name="雲形吹き出し 9"/>
                <wp:cNvGraphicFramePr/>
                <a:graphic xmlns:a="http://schemas.openxmlformats.org/drawingml/2006/main">
                  <a:graphicData uri="http://schemas.microsoft.com/office/word/2010/wordprocessingShape">
                    <wps:wsp>
                      <wps:cNvSpPr/>
                      <wps:spPr>
                        <a:xfrm>
                          <a:off x="0" y="0"/>
                          <a:ext cx="3362325" cy="2181225"/>
                        </a:xfrm>
                        <a:prstGeom prst="cloudCallout">
                          <a:avLst>
                            <a:gd name="adj1" fmla="val -70125"/>
                            <a:gd name="adj2" fmla="val 26478"/>
                          </a:avLst>
                        </a:prstGeom>
                      </wps:spPr>
                      <wps:style>
                        <a:lnRef idx="2">
                          <a:schemeClr val="accent6"/>
                        </a:lnRef>
                        <a:fillRef idx="1">
                          <a:schemeClr val="lt1"/>
                        </a:fillRef>
                        <a:effectRef idx="0">
                          <a:schemeClr val="accent6"/>
                        </a:effectRef>
                        <a:fontRef idx="minor">
                          <a:schemeClr val="dk1"/>
                        </a:fontRef>
                      </wps:style>
                      <wps:txbx>
                        <w:txbxContent>
                          <w:p w:rsidR="00973FA6" w:rsidRPr="00973FA6" w:rsidRDefault="00973FA6" w:rsidP="00973FA6">
                            <w:pPr>
                              <w:jc w:val="center"/>
                              <w:rPr>
                                <w:rFonts w:ascii="HGP創英角ﾎﾟｯﾌﾟ体" w:eastAsia="HGP創英角ﾎﾟｯﾌﾟ体" w:hAnsi="HGP創英角ﾎﾟｯﾌﾟ体" w:hint="eastAsia"/>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FFFF" w:themeColor="background1"/>
                              </w:rPr>
                              <w:t>昨年度の</w:t>
                            </w:r>
                            <w:r w:rsidRPr="00973FA6">
                              <w:rPr>
                                <w:rFonts w:ascii="HGP創英角ﾎﾟｯﾌﾟ体" w:eastAsia="HGP創英角ﾎﾟｯﾌﾟ体" w:hAnsi="HGP創英角ﾎﾟｯﾌﾟ体" w:hint="eastAsia"/>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昨年度の</w:t>
                            </w:r>
                            <w:r w:rsidRPr="00973FA6">
                              <w:rPr>
                                <w:rFonts w:ascii="HGP創英角ﾎﾟｯﾌﾟ体" w:eastAsia="HGP創英角ﾎﾟｯﾌﾟ体" w:hAnsi="HGP創英角ﾎﾟｯﾌﾟ体"/>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29" type="#_x0000_t106" style="position:absolute;left:0;text-align:left;margin-left:249pt;margin-top:57pt;width:264.75pt;height:171.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" adj="-4347,16519" fillcolor="white [3201]" strokecolor="#f79646 [3209]" strokeweight="2pt">
                <v:textbox>
                  <w:txbxContent>
                    <w:p w:rsidR="00973FA6" w:rsidRPr="00973FA6" w:rsidRDefault="00973FA6" w:rsidP="00973FA6">
                      <w:pPr>
                        <w:jc w:val="center"/>
                        <w:rPr>
                          <w:rFonts w:ascii="HGP創英角ﾎﾟｯﾌﾟ体" w:eastAsia="HGP創英角ﾎﾟｯﾌﾟ体" w:hAnsi="HGP創英角ﾎﾟｯﾌﾟ体" w:hint="eastAsia"/>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color w:val="FFFFFF" w:themeColor="background1"/>
                        </w:rPr>
                        <w:t>昨年度の</w:t>
                      </w:r>
                      <w:r w:rsidRPr="00973FA6">
                        <w:rPr>
                          <w:rFonts w:ascii="HGP創英角ﾎﾟｯﾌﾟ体" w:eastAsia="HGP創英角ﾎﾟｯﾌﾟ体" w:hAnsi="HGP創英角ﾎﾟｯﾌﾟ体" w:hint="eastAsia"/>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昨年度の</w:t>
                      </w:r>
                      <w:r w:rsidRPr="00973FA6">
                        <w:rPr>
                          <w:rFonts w:ascii="HGP創英角ﾎﾟｯﾌﾟ体" w:eastAsia="HGP創英角ﾎﾟｯﾌﾟ体" w:hAnsi="HGP創英角ﾎﾟｯﾌﾟ体"/>
                          <w:b/>
                          <w:color w:val="000000" w:themeColor="text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作品です！</w:t>
                      </w:r>
                    </w:p>
                  </w:txbxContent>
                </v:textbox>
              </v:shape>
            </w:pict>
          </mc:Fallback>
        </mc:AlternateContent>
      </w:r>
      <w:r w:rsidRPr="00C92933">
        <w:rPr>
          <w:noProof/>
        </w:rPr>
        <w:drawing>
          <wp:anchor distT="0" distB="0" distL="114300" distR="114300" simplePos="0" relativeHeight="251666944" behindDoc="1" locked="0" layoutInCell="1" allowOverlap="1">
            <wp:simplePos x="0" y="0"/>
            <wp:positionH relativeFrom="margin">
              <wp:posOffset>6882765</wp:posOffset>
            </wp:positionH>
            <wp:positionV relativeFrom="paragraph">
              <wp:posOffset>729615</wp:posOffset>
            </wp:positionV>
            <wp:extent cx="3305160" cy="1857240"/>
            <wp:effectExtent l="762000" t="476250" r="772160" b="467360"/>
            <wp:wrapTight wrapText="bothSides">
              <wp:wrapPolygon edited="0">
                <wp:start x="-1376" y="23714"/>
                <wp:lineTo x="-636" y="26066"/>
                <wp:lineTo x="1239" y="24866"/>
                <wp:lineTo x="1492" y="26117"/>
                <wp:lineTo x="3367" y="24917"/>
                <wp:lineTo x="3577" y="25959"/>
                <wp:lineTo x="5452" y="24759"/>
                <wp:lineTo x="5705" y="26010"/>
                <wp:lineTo x="7580" y="24810"/>
                <wp:lineTo x="7833" y="26061"/>
                <wp:lineTo x="9707" y="24861"/>
                <wp:lineTo x="9960" y="26112"/>
                <wp:lineTo x="11835" y="24912"/>
                <wp:lineTo x="12046" y="25955"/>
                <wp:lineTo x="13920" y="24755"/>
                <wp:lineTo x="14173" y="26006"/>
                <wp:lineTo x="16048" y="24806"/>
                <wp:lineTo x="20420" y="24832"/>
                <wp:lineTo x="22304" y="24333"/>
                <wp:lineTo x="22422" y="24258"/>
                <wp:lineTo x="23125" y="17919"/>
                <wp:lineTo x="23137" y="955"/>
                <wp:lineTo x="23329" y="596"/>
                <wp:lineTo x="22781" y="-2115"/>
                <wp:lineTo x="22505" y="-2173"/>
                <wp:lineTo x="21113" y="-3166"/>
                <wp:lineTo x="-154" y="-2976"/>
                <wp:lineTo x="-1574" y="-182"/>
                <wp:lineTo x="-2980" y="718"/>
                <wp:lineTo x="-3018" y="3804"/>
                <wp:lineTo x="-1711" y="10269"/>
                <wp:lineTo x="-3586" y="11469"/>
                <wp:lineTo x="-1839" y="21420"/>
                <wp:lineTo x="-1376" y="23714"/>
              </wp:wrapPolygon>
            </wp:wrapTight>
            <wp:docPr id="3" name="図 3" descr="C:\Users\kt31968\AppData\Local\Microsoft\Windows\INetCache\IE\27U9WR93\IMG_20210523_14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31968\AppData\Local\Microsoft\Windows\INetCache\IE\27U9WR93\IMG_20210523_1414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6587087">
                      <a:off x="0" y="0"/>
                      <a:ext cx="3305160" cy="185724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B454A8" w:rsidRPr="00BB0290">
        <w:rPr>
          <w:rFonts w:hint="eastAsia"/>
          <w:b/>
          <w:sz w:val="48"/>
          <w:szCs w:val="48"/>
        </w:rPr>
        <w:t>・配布を希望される方は職員にお申し付けください。</w:t>
      </w:r>
      <w:r w:rsidRPr="00973FA6">
        <w:rPr>
          <w:noProof/>
        </w:rPr>
        <w:drawing>
          <wp:inline distT="0" distB="0" distL="0" distR="0" wp14:anchorId="36FAE793" wp14:editId="5292D588">
            <wp:extent cx="2525712" cy="1227472"/>
            <wp:effectExtent l="325120" t="189230" r="314325" b="238125"/>
            <wp:docPr id="6" name="図 6" descr="C:\Users\kt31968\AppData\Local\Microsoft\Windows\INetCache\IE\27U9WR93\IMG_20210522_101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t31968\AppData\Local\Microsoft\Windows\INetCache\IE\27U9WR93\IMG_20210522_1015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4856594">
                      <a:off x="0" y="0"/>
                      <a:ext cx="2530549" cy="122982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46F65">
        <w:rPr>
          <w:b/>
          <w:noProof/>
          <w:sz w:val="48"/>
          <w:szCs w:val="48"/>
        </w:rPr>
        <w:drawing>
          <wp:anchor distT="0" distB="0" distL="114300" distR="114300" simplePos="0" relativeHeight="251662336" behindDoc="1" locked="0" layoutInCell="1" allowOverlap="1" wp14:anchorId="770FE879" wp14:editId="38566703">
            <wp:simplePos x="0" y="0"/>
            <wp:positionH relativeFrom="column">
              <wp:posOffset>4858385</wp:posOffset>
            </wp:positionH>
            <wp:positionV relativeFrom="paragraph">
              <wp:posOffset>6701790</wp:posOffset>
            </wp:positionV>
            <wp:extent cx="1180465" cy="1285875"/>
            <wp:effectExtent l="19050" t="0" r="0" b="857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474030">
                      <a:off x="0" y="0"/>
                      <a:ext cx="1180465" cy="1285875"/>
                    </a:xfrm>
                    <a:prstGeom prst="rect">
                      <a:avLst/>
                    </a:prstGeom>
                    <a:noFill/>
                  </pic:spPr>
                </pic:pic>
              </a:graphicData>
            </a:graphic>
            <wp14:sizeRelH relativeFrom="page">
              <wp14:pctWidth>0</wp14:pctWidth>
            </wp14:sizeRelH>
            <wp14:sizeRelV relativeFrom="page">
              <wp14:pctHeight>0</wp14:pctHeight>
            </wp14:sizeRelV>
          </wp:anchor>
        </w:drawing>
      </w:r>
    </w:p>
    <w:sectPr w:rsidR="00FF2256" w:rsidRPr="00BB0290" w:rsidSect="00BA4E63">
      <w:pgSz w:w="16839" w:h="23814" w:code="8"/>
      <w:pgMar w:top="720" w:right="720" w:bottom="720" w:left="720"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2F4"/>
    <w:rsid w:val="0001582B"/>
    <w:rsid w:val="0002369E"/>
    <w:rsid w:val="00337325"/>
    <w:rsid w:val="0035166C"/>
    <w:rsid w:val="003909C4"/>
    <w:rsid w:val="003D7AAB"/>
    <w:rsid w:val="004C7707"/>
    <w:rsid w:val="0059656B"/>
    <w:rsid w:val="006037D0"/>
    <w:rsid w:val="006A56F2"/>
    <w:rsid w:val="006E6A07"/>
    <w:rsid w:val="007971C1"/>
    <w:rsid w:val="007A6F60"/>
    <w:rsid w:val="0083047D"/>
    <w:rsid w:val="00892498"/>
    <w:rsid w:val="00973FA6"/>
    <w:rsid w:val="009A4DC8"/>
    <w:rsid w:val="009F4176"/>
    <w:rsid w:val="00A400C2"/>
    <w:rsid w:val="00A46F65"/>
    <w:rsid w:val="00A916C3"/>
    <w:rsid w:val="00AE6840"/>
    <w:rsid w:val="00B35727"/>
    <w:rsid w:val="00B454A8"/>
    <w:rsid w:val="00BA4E63"/>
    <w:rsid w:val="00BB0290"/>
    <w:rsid w:val="00C922F4"/>
    <w:rsid w:val="00C92933"/>
    <w:rsid w:val="00D21AE9"/>
    <w:rsid w:val="00D83BE0"/>
    <w:rsid w:val="00E032FB"/>
    <w:rsid w:val="00E227F4"/>
    <w:rsid w:val="00E47527"/>
    <w:rsid w:val="00FF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3212]"/>
    </o:shapedefaults>
    <o:shapelayout v:ext="edit">
      <o:idmap v:ext="edit" data="1"/>
    </o:shapelayout>
  </w:shapeDefaults>
  <w:decimalSymbol w:val="."/>
  <w:listSeparator w:val=","/>
  <w14:docId w14:val="6616A828"/>
  <w15:docId w15:val="{823686FB-7B2E-4914-B965-BF82C84E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37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37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C0152-F279-4E3D-A644-5D60C310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kt31968</dc:creator>
  <cp:lastModifiedBy>kt31968</cp:lastModifiedBy>
  <cp:revision>4</cp:revision>
  <cp:lastPrinted>2022-04-07T04:59:00Z</cp:lastPrinted>
  <dcterms:created xsi:type="dcterms:W3CDTF">2022-04-03T05:54:00Z</dcterms:created>
  <dcterms:modified xsi:type="dcterms:W3CDTF">2022-04-07T05:27:00Z</dcterms:modified>
</cp:coreProperties>
</file>