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3A" w:rsidRPr="00C52BB4" w:rsidRDefault="006768DB" w:rsidP="008F767B">
      <w:pPr>
        <w:jc w:val="center"/>
        <w:rPr>
          <w:b/>
          <w:w w:val="80"/>
          <w:sz w:val="40"/>
          <w:szCs w:val="40"/>
        </w:rPr>
      </w:pPr>
      <w:r>
        <w:rPr>
          <w:rFonts w:hint="eastAsia"/>
          <w:b/>
          <w:w w:val="80"/>
          <w:sz w:val="40"/>
          <w:szCs w:val="40"/>
        </w:rPr>
        <w:t>塩尻東</w:t>
      </w:r>
      <w:r w:rsidR="00E80E3A" w:rsidRPr="00C52BB4">
        <w:rPr>
          <w:rFonts w:hint="eastAsia"/>
          <w:b/>
          <w:w w:val="80"/>
          <w:sz w:val="40"/>
          <w:szCs w:val="40"/>
        </w:rPr>
        <w:t>公民館の利用について</w:t>
      </w:r>
    </w:p>
    <w:p w:rsidR="00E80E3A" w:rsidRDefault="00E80E3A" w:rsidP="00D10A0E">
      <w:pPr>
        <w:rPr>
          <w:sz w:val="28"/>
          <w:szCs w:val="28"/>
        </w:rPr>
      </w:pPr>
    </w:p>
    <w:p w:rsidR="00E80E3A" w:rsidRDefault="00D10A0E" w:rsidP="00D10A0E">
      <w:pPr>
        <w:rPr>
          <w:sz w:val="24"/>
        </w:rPr>
      </w:pPr>
      <w:r>
        <w:rPr>
          <w:rFonts w:hint="eastAsia"/>
          <w:sz w:val="24"/>
        </w:rPr>
        <w:t>１</w:t>
      </w:r>
      <w:r w:rsidR="00E80E3A" w:rsidRPr="00B719D4">
        <w:rPr>
          <w:rFonts w:hint="eastAsia"/>
          <w:sz w:val="24"/>
        </w:rPr>
        <w:t xml:space="preserve">　休館日及び開館時間</w:t>
      </w:r>
    </w:p>
    <w:p w:rsidR="00112D64" w:rsidRPr="00B719D4" w:rsidRDefault="00112D64" w:rsidP="00D10A0E">
      <w:pPr>
        <w:rPr>
          <w:sz w:val="24"/>
        </w:rPr>
      </w:pPr>
    </w:p>
    <w:p w:rsidR="00E80E3A" w:rsidRPr="00B719D4" w:rsidRDefault="004262AB" w:rsidP="004262AB">
      <w:pPr>
        <w:rPr>
          <w:sz w:val="24"/>
        </w:rPr>
      </w:pPr>
      <w:r>
        <w:rPr>
          <w:rFonts w:hint="eastAsia"/>
          <w:sz w:val="24"/>
        </w:rPr>
        <w:t>（１）</w:t>
      </w:r>
      <w:r w:rsidR="00E80E3A" w:rsidRPr="00B719D4">
        <w:rPr>
          <w:rFonts w:hint="eastAsia"/>
          <w:sz w:val="24"/>
        </w:rPr>
        <w:t>休館日</w:t>
      </w:r>
    </w:p>
    <w:p w:rsidR="00E80E3A" w:rsidRPr="00B719D4" w:rsidRDefault="00E80E3A" w:rsidP="007D40DA">
      <w:pPr>
        <w:ind w:firstLineChars="200" w:firstLine="480"/>
        <w:rPr>
          <w:sz w:val="24"/>
        </w:rPr>
      </w:pPr>
      <w:r w:rsidRPr="00B719D4">
        <w:rPr>
          <w:rFonts w:hint="eastAsia"/>
          <w:sz w:val="24"/>
        </w:rPr>
        <w:t>年末年始（１２月２９日～１月３日）</w:t>
      </w:r>
    </w:p>
    <w:p w:rsidR="00E80E3A" w:rsidRPr="00B719D4" w:rsidRDefault="00E80E3A" w:rsidP="00D10A0E">
      <w:pPr>
        <w:rPr>
          <w:sz w:val="24"/>
        </w:rPr>
      </w:pPr>
    </w:p>
    <w:p w:rsidR="00E80E3A" w:rsidRPr="00B719D4" w:rsidRDefault="00A7267C" w:rsidP="004262AB">
      <w:pPr>
        <w:rPr>
          <w:sz w:val="24"/>
        </w:rPr>
      </w:pPr>
      <w:r>
        <w:rPr>
          <w:rFonts w:hint="eastAsia"/>
          <w:sz w:val="24"/>
        </w:rPr>
        <w:t>（２）</w:t>
      </w:r>
      <w:r w:rsidR="00E80E3A" w:rsidRPr="00B719D4">
        <w:rPr>
          <w:rFonts w:hint="eastAsia"/>
          <w:sz w:val="24"/>
        </w:rPr>
        <w:t>開館時間（利用区分）</w:t>
      </w:r>
    </w:p>
    <w:p w:rsidR="00E80E3A" w:rsidRPr="00B719D4" w:rsidRDefault="00E80E3A" w:rsidP="00D10A0E">
      <w:pPr>
        <w:rPr>
          <w:sz w:val="24"/>
        </w:rPr>
      </w:pPr>
      <w:r w:rsidRPr="00B719D4">
        <w:rPr>
          <w:rFonts w:hint="eastAsia"/>
          <w:sz w:val="24"/>
        </w:rPr>
        <w:t xml:space="preserve">　　午前８時３０分　～　午後１０時</w:t>
      </w:r>
    </w:p>
    <w:p w:rsidR="00E80E3A" w:rsidRDefault="0006718C" w:rsidP="00D10A0E">
      <w:pPr>
        <w:rPr>
          <w:sz w:val="24"/>
        </w:rPr>
      </w:pPr>
      <w:r w:rsidRPr="00B719D4">
        <w:rPr>
          <w:rFonts w:hint="eastAsia"/>
          <w:noProof/>
          <w:sz w:val="24"/>
        </w:rPr>
        <mc:AlternateContent>
          <mc:Choice Requires="wps">
            <w:drawing>
              <wp:anchor distT="0" distB="0" distL="114300" distR="114300" simplePos="0" relativeHeight="251664384" behindDoc="0" locked="0" layoutInCell="1" allowOverlap="1" wp14:anchorId="05768AC6" wp14:editId="2FB68082">
                <wp:simplePos x="0" y="0"/>
                <wp:positionH relativeFrom="column">
                  <wp:posOffset>92282</wp:posOffset>
                </wp:positionH>
                <wp:positionV relativeFrom="paragraph">
                  <wp:posOffset>12936</wp:posOffset>
                </wp:positionV>
                <wp:extent cx="6113721" cy="1190330"/>
                <wp:effectExtent l="0" t="0" r="20955" b="10160"/>
                <wp:wrapNone/>
                <wp:docPr id="2" name="フローチャート : 代替処理 2"/>
                <wp:cNvGraphicFramePr/>
                <a:graphic xmlns:a="http://schemas.openxmlformats.org/drawingml/2006/main">
                  <a:graphicData uri="http://schemas.microsoft.com/office/word/2010/wordprocessingShape">
                    <wps:wsp>
                      <wps:cNvSpPr/>
                      <wps:spPr>
                        <a:xfrm>
                          <a:off x="0" y="0"/>
                          <a:ext cx="6113721" cy="1190330"/>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6E3E" w:rsidRDefault="0006718C"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利用</w:t>
                            </w:r>
                            <w:r w:rsidR="00C96E3E">
                              <w:rPr>
                                <w:rFonts w:ascii="ＭＳ ゴシック" w:eastAsia="ＭＳ ゴシック" w:hAnsi="ＭＳ ゴシック" w:hint="eastAsia"/>
                                <w:color w:val="000000" w:themeColor="text1"/>
                                <w:sz w:val="24"/>
                              </w:rPr>
                              <w:t>区分</w:t>
                            </w:r>
                          </w:p>
                          <w:p w:rsidR="00C96E3E" w:rsidRDefault="00C96E3E"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午前　　</w:t>
                            </w:r>
                            <w:r w:rsidR="008F767B">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８時３０分　～　１２時００分</w:t>
                            </w:r>
                          </w:p>
                          <w:p w:rsidR="00C96E3E" w:rsidRDefault="008F767B"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午後　　１３</w:t>
                            </w:r>
                            <w:r w:rsidR="00C96E3E">
                              <w:rPr>
                                <w:rFonts w:ascii="ＭＳ ゴシック" w:eastAsia="ＭＳ ゴシック" w:hAnsi="ＭＳ ゴシック" w:hint="eastAsia"/>
                                <w:color w:val="000000" w:themeColor="text1"/>
                                <w:sz w:val="24"/>
                              </w:rPr>
                              <w:t xml:space="preserve">時００分　～　</w:t>
                            </w:r>
                            <w:r>
                              <w:rPr>
                                <w:rFonts w:ascii="ＭＳ ゴシック" w:eastAsia="ＭＳ ゴシック" w:hAnsi="ＭＳ ゴシック" w:hint="eastAsia"/>
                                <w:color w:val="000000" w:themeColor="text1"/>
                                <w:sz w:val="24"/>
                              </w:rPr>
                              <w:t>１７</w:t>
                            </w:r>
                            <w:r w:rsidR="00C96E3E">
                              <w:rPr>
                                <w:rFonts w:ascii="ＭＳ ゴシック" w:eastAsia="ＭＳ ゴシック" w:hAnsi="ＭＳ ゴシック" w:hint="eastAsia"/>
                                <w:color w:val="000000" w:themeColor="text1"/>
                                <w:sz w:val="24"/>
                              </w:rPr>
                              <w:t>時００分</w:t>
                            </w:r>
                          </w:p>
                          <w:p w:rsidR="00C96E3E" w:rsidRDefault="008F767B"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夜間　　１７時３０分　～　２２</w:t>
                            </w:r>
                            <w:r w:rsidR="00C96E3E">
                              <w:rPr>
                                <w:rFonts w:ascii="ＭＳ ゴシック" w:eastAsia="ＭＳ ゴシック" w:hAnsi="ＭＳ ゴシック" w:hint="eastAsia"/>
                                <w:color w:val="000000" w:themeColor="text1"/>
                                <w:sz w:val="24"/>
                              </w:rPr>
                              <w:t>時００分</w:t>
                            </w:r>
                          </w:p>
                          <w:p w:rsidR="00C96E3E" w:rsidRPr="00C96E3E" w:rsidRDefault="00C96E3E" w:rsidP="00C96E3E">
                            <w:pPr>
                              <w:rPr>
                                <w:rFonts w:ascii="ＭＳ ゴシック" w:eastAsia="ＭＳ ゴシック" w:hAnsi="ＭＳ ゴシック"/>
                                <w:b/>
                                <w:color w:val="000000" w:themeColor="text1"/>
                                <w:sz w:val="24"/>
                              </w:rPr>
                            </w:pPr>
                            <w:r w:rsidRPr="00C96E3E">
                              <w:rPr>
                                <w:rFonts w:ascii="ＭＳ ゴシック" w:eastAsia="ＭＳ ゴシック" w:hAnsi="ＭＳ ゴシック" w:hint="eastAsia"/>
                                <w:b/>
                                <w:color w:val="000000" w:themeColor="text1"/>
                                <w:sz w:val="24"/>
                              </w:rPr>
                              <w:t>※利用時間は、鍵の貸出・返却を含めての時間です。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7.25pt;margin-top:1pt;width:481.4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" filled="f" strokecolor="black [3213]" strokeweight="1pt">
                <v:textbox>
                  <w:txbxContent>
                    <w:p w:rsidR="00C96E3E" w:rsidRDefault="0006718C"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利用</w:t>
                      </w:r>
                      <w:r w:rsidR="00C96E3E">
                        <w:rPr>
                          <w:rFonts w:ascii="ＭＳ ゴシック" w:eastAsia="ＭＳ ゴシック" w:hAnsi="ＭＳ ゴシック" w:hint="eastAsia"/>
                          <w:color w:val="000000" w:themeColor="text1"/>
                          <w:sz w:val="24"/>
                        </w:rPr>
                        <w:t>区分</w:t>
                      </w:r>
                    </w:p>
                    <w:p w:rsidR="00C96E3E" w:rsidRDefault="00C96E3E"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午前　　</w:t>
                      </w:r>
                      <w:r w:rsidR="008F767B">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８時３０分　～　１２時００分</w:t>
                      </w:r>
                    </w:p>
                    <w:p w:rsidR="00C96E3E" w:rsidRDefault="008F767B"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午後　　１３</w:t>
                      </w:r>
                      <w:r w:rsidR="00C96E3E">
                        <w:rPr>
                          <w:rFonts w:ascii="ＭＳ ゴシック" w:eastAsia="ＭＳ ゴシック" w:hAnsi="ＭＳ ゴシック" w:hint="eastAsia"/>
                          <w:color w:val="000000" w:themeColor="text1"/>
                          <w:sz w:val="24"/>
                        </w:rPr>
                        <w:t xml:space="preserve">時００分　～　</w:t>
                      </w:r>
                      <w:r>
                        <w:rPr>
                          <w:rFonts w:ascii="ＭＳ ゴシック" w:eastAsia="ＭＳ ゴシック" w:hAnsi="ＭＳ ゴシック" w:hint="eastAsia"/>
                          <w:color w:val="000000" w:themeColor="text1"/>
                          <w:sz w:val="24"/>
                        </w:rPr>
                        <w:t>１７</w:t>
                      </w:r>
                      <w:r w:rsidR="00C96E3E">
                        <w:rPr>
                          <w:rFonts w:ascii="ＭＳ ゴシック" w:eastAsia="ＭＳ ゴシック" w:hAnsi="ＭＳ ゴシック" w:hint="eastAsia"/>
                          <w:color w:val="000000" w:themeColor="text1"/>
                          <w:sz w:val="24"/>
                        </w:rPr>
                        <w:t>時００分</w:t>
                      </w:r>
                    </w:p>
                    <w:p w:rsidR="00C96E3E" w:rsidRDefault="008F767B" w:rsidP="00C96E3E">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夜間　　１７時３０分　～　２２</w:t>
                      </w:r>
                      <w:r w:rsidR="00C96E3E">
                        <w:rPr>
                          <w:rFonts w:ascii="ＭＳ ゴシック" w:eastAsia="ＭＳ ゴシック" w:hAnsi="ＭＳ ゴシック" w:hint="eastAsia"/>
                          <w:color w:val="000000" w:themeColor="text1"/>
                          <w:sz w:val="24"/>
                        </w:rPr>
                        <w:t>時００分</w:t>
                      </w:r>
                    </w:p>
                    <w:p w:rsidR="00C96E3E" w:rsidRPr="00C96E3E" w:rsidRDefault="00C96E3E" w:rsidP="00C96E3E">
                      <w:pPr>
                        <w:rPr>
                          <w:rFonts w:ascii="ＭＳ ゴシック" w:eastAsia="ＭＳ ゴシック" w:hAnsi="ＭＳ ゴシック"/>
                          <w:b/>
                          <w:color w:val="000000" w:themeColor="text1"/>
                          <w:sz w:val="24"/>
                        </w:rPr>
                      </w:pPr>
                      <w:r w:rsidRPr="00C96E3E">
                        <w:rPr>
                          <w:rFonts w:ascii="ＭＳ ゴシック" w:eastAsia="ＭＳ ゴシック" w:hAnsi="ＭＳ ゴシック" w:hint="eastAsia"/>
                          <w:b/>
                          <w:color w:val="000000" w:themeColor="text1"/>
                          <w:sz w:val="24"/>
                        </w:rPr>
                        <w:t>※利用時間は、鍵の貸出・返却を含めての時間です。</w:t>
                      </w:r>
                    </w:p>
                  </w:txbxContent>
                </v:textbox>
              </v:shape>
            </w:pict>
          </mc:Fallback>
        </mc:AlternateContent>
      </w:r>
      <w:r w:rsidR="00E80E3A" w:rsidRPr="00B719D4">
        <w:rPr>
          <w:rFonts w:hint="eastAsia"/>
          <w:sz w:val="24"/>
        </w:rPr>
        <w:t xml:space="preserve">　</w:t>
      </w:r>
    </w:p>
    <w:p w:rsidR="0006718C" w:rsidRDefault="0006718C" w:rsidP="00D10A0E">
      <w:pPr>
        <w:rPr>
          <w:sz w:val="24"/>
        </w:rPr>
      </w:pPr>
    </w:p>
    <w:p w:rsidR="0006718C" w:rsidRPr="00B719D4" w:rsidRDefault="0006718C" w:rsidP="00D10A0E">
      <w:pPr>
        <w:rPr>
          <w:sz w:val="24"/>
        </w:rPr>
      </w:pPr>
    </w:p>
    <w:p w:rsidR="00E80E3A" w:rsidRPr="00B719D4" w:rsidRDefault="00E80E3A" w:rsidP="00D10A0E">
      <w:pPr>
        <w:rPr>
          <w:sz w:val="24"/>
        </w:rPr>
      </w:pPr>
      <w:r w:rsidRPr="00B719D4">
        <w:rPr>
          <w:rFonts w:hint="eastAsia"/>
          <w:sz w:val="24"/>
        </w:rPr>
        <w:t xml:space="preserve">　</w:t>
      </w:r>
    </w:p>
    <w:p w:rsidR="00E80E3A" w:rsidRPr="00B719D4" w:rsidRDefault="0006718C" w:rsidP="0006718C">
      <w:pPr>
        <w:rPr>
          <w:sz w:val="24"/>
        </w:rPr>
      </w:pPr>
      <w:r>
        <w:rPr>
          <w:rFonts w:hint="eastAsia"/>
          <w:sz w:val="24"/>
        </w:rPr>
        <w:t xml:space="preserve">　</w:t>
      </w:r>
    </w:p>
    <w:p w:rsidR="00760215" w:rsidRDefault="00760215" w:rsidP="00D10A0E">
      <w:pPr>
        <w:rPr>
          <w:sz w:val="24"/>
        </w:rPr>
      </w:pPr>
    </w:p>
    <w:p w:rsidR="004262AB" w:rsidRPr="00B719D4" w:rsidRDefault="004262AB" w:rsidP="00D10A0E">
      <w:pPr>
        <w:rPr>
          <w:sz w:val="24"/>
        </w:rPr>
      </w:pPr>
    </w:p>
    <w:p w:rsidR="00E80E3A" w:rsidRPr="00B719D4" w:rsidRDefault="00E80E3A" w:rsidP="00D10A0E">
      <w:pPr>
        <w:rPr>
          <w:sz w:val="24"/>
        </w:rPr>
      </w:pPr>
      <w:r w:rsidRPr="00B719D4">
        <w:rPr>
          <w:rFonts w:hint="eastAsia"/>
          <w:sz w:val="24"/>
        </w:rPr>
        <w:t>２　利用申し込み方法</w:t>
      </w:r>
    </w:p>
    <w:p w:rsidR="00E80E3A" w:rsidRPr="00B719D4" w:rsidRDefault="00E80E3A" w:rsidP="00D10A0E">
      <w:pPr>
        <w:rPr>
          <w:sz w:val="24"/>
        </w:rPr>
      </w:pPr>
    </w:p>
    <w:p w:rsidR="00B719D4" w:rsidRPr="00093A57" w:rsidRDefault="004262AB" w:rsidP="004262AB">
      <w:pPr>
        <w:rPr>
          <w:sz w:val="24"/>
        </w:rPr>
      </w:pPr>
      <w:r>
        <w:rPr>
          <w:rFonts w:hint="eastAsia"/>
          <w:sz w:val="24"/>
        </w:rPr>
        <w:t>（</w:t>
      </w:r>
      <w:r w:rsidR="00093A57">
        <w:rPr>
          <w:rFonts w:hint="eastAsia"/>
          <w:sz w:val="24"/>
        </w:rPr>
        <w:t>１</w:t>
      </w:r>
      <w:r>
        <w:rPr>
          <w:rFonts w:hint="eastAsia"/>
          <w:sz w:val="24"/>
        </w:rPr>
        <w:t>）</w:t>
      </w:r>
      <w:r w:rsidR="00E80E3A" w:rsidRPr="00093A57">
        <w:rPr>
          <w:rFonts w:hint="eastAsia"/>
          <w:sz w:val="24"/>
        </w:rPr>
        <w:t>予約可能日</w:t>
      </w:r>
    </w:p>
    <w:p w:rsidR="00E80E3A" w:rsidRPr="00B719D4" w:rsidRDefault="00E80E3A" w:rsidP="004262AB">
      <w:pPr>
        <w:ind w:firstLineChars="200" w:firstLine="480"/>
        <w:rPr>
          <w:sz w:val="24"/>
        </w:rPr>
      </w:pPr>
      <w:r w:rsidRPr="00B719D4">
        <w:rPr>
          <w:rFonts w:hint="eastAsia"/>
          <w:sz w:val="24"/>
        </w:rPr>
        <w:t xml:space="preserve">ア　</w:t>
      </w:r>
      <w:r w:rsidR="006768DB">
        <w:rPr>
          <w:rFonts w:hint="eastAsia"/>
          <w:sz w:val="24"/>
        </w:rPr>
        <w:t>塩尻東</w:t>
      </w:r>
      <w:r w:rsidR="00160009">
        <w:rPr>
          <w:rFonts w:hint="eastAsia"/>
          <w:sz w:val="24"/>
        </w:rPr>
        <w:t>公民館</w:t>
      </w:r>
      <w:r w:rsidRPr="00B719D4">
        <w:rPr>
          <w:rFonts w:hint="eastAsia"/>
          <w:sz w:val="24"/>
        </w:rPr>
        <w:t>減免登録団体の場合</w:t>
      </w:r>
    </w:p>
    <w:p w:rsidR="00553F87" w:rsidRDefault="00B10F1F" w:rsidP="004262AB">
      <w:pPr>
        <w:ind w:leftChars="300" w:left="630"/>
        <w:jc w:val="left"/>
        <w:rPr>
          <w:sz w:val="24"/>
        </w:rPr>
      </w:pPr>
      <w:r w:rsidRPr="00B719D4">
        <w:rPr>
          <w:rFonts w:hint="eastAsia"/>
          <w:sz w:val="24"/>
        </w:rPr>
        <w:t>利用</w:t>
      </w:r>
      <w:r w:rsidR="00E80E3A" w:rsidRPr="00B719D4">
        <w:rPr>
          <w:rFonts w:hint="eastAsia"/>
          <w:sz w:val="24"/>
        </w:rPr>
        <w:t>日の前３ヶ月に当たる日の属する月の初日（事務手続きを行う日）から</w:t>
      </w:r>
    </w:p>
    <w:p w:rsidR="00B719D4" w:rsidRDefault="00B10F1F" w:rsidP="004262AB">
      <w:pPr>
        <w:ind w:leftChars="300" w:left="630"/>
        <w:jc w:val="left"/>
        <w:rPr>
          <w:sz w:val="24"/>
        </w:rPr>
      </w:pPr>
      <w:r w:rsidRPr="00B719D4">
        <w:rPr>
          <w:rFonts w:hint="eastAsia"/>
          <w:sz w:val="24"/>
        </w:rPr>
        <w:t>利用</w:t>
      </w:r>
      <w:r w:rsidR="00E80E3A" w:rsidRPr="00B719D4">
        <w:rPr>
          <w:rFonts w:hint="eastAsia"/>
          <w:sz w:val="24"/>
        </w:rPr>
        <w:t>日前日まで</w:t>
      </w:r>
    </w:p>
    <w:p w:rsidR="00B10F1F" w:rsidRPr="00B719D4" w:rsidRDefault="00B0697A" w:rsidP="00D35F49">
      <w:pPr>
        <w:ind w:leftChars="200" w:left="420" w:firstLineChars="100" w:firstLine="240"/>
        <w:rPr>
          <w:sz w:val="24"/>
        </w:rPr>
      </w:pPr>
      <w:r>
        <w:rPr>
          <w:rFonts w:hint="eastAsia"/>
          <w:sz w:val="24"/>
        </w:rPr>
        <w:t>（</w:t>
      </w:r>
      <w:r w:rsidR="00D83B97">
        <w:rPr>
          <w:rFonts w:hint="eastAsia"/>
          <w:sz w:val="24"/>
        </w:rPr>
        <w:t>例えば、６</w:t>
      </w:r>
      <w:r w:rsidR="00E80E3A" w:rsidRPr="00B719D4">
        <w:rPr>
          <w:rFonts w:hint="eastAsia"/>
          <w:sz w:val="24"/>
        </w:rPr>
        <w:t>月</w:t>
      </w:r>
      <w:r w:rsidR="00B10F1F" w:rsidRPr="00B719D4">
        <w:rPr>
          <w:rFonts w:hint="eastAsia"/>
          <w:sz w:val="24"/>
        </w:rPr>
        <w:t>７日に利用したい場合、</w:t>
      </w:r>
      <w:r w:rsidR="00D83B97">
        <w:rPr>
          <w:rFonts w:hint="eastAsia"/>
          <w:sz w:val="24"/>
        </w:rPr>
        <w:t>３</w:t>
      </w:r>
      <w:r w:rsidR="00E80E3A" w:rsidRPr="00B719D4">
        <w:rPr>
          <w:rFonts w:hint="eastAsia"/>
          <w:sz w:val="24"/>
        </w:rPr>
        <w:t>月１日</w:t>
      </w:r>
      <w:r w:rsidR="00B10F1F" w:rsidRPr="00B719D4">
        <w:rPr>
          <w:rFonts w:hint="eastAsia"/>
          <w:sz w:val="24"/>
        </w:rPr>
        <w:t>から予約できます。</w:t>
      </w:r>
      <w:r>
        <w:rPr>
          <w:rFonts w:hint="eastAsia"/>
          <w:sz w:val="24"/>
        </w:rPr>
        <w:t>）</w:t>
      </w:r>
    </w:p>
    <w:p w:rsidR="00B0697A" w:rsidRDefault="00A7267C" w:rsidP="004262AB">
      <w:pPr>
        <w:ind w:leftChars="277" w:left="582"/>
        <w:rPr>
          <w:sz w:val="24"/>
        </w:rPr>
      </w:pPr>
      <w:r>
        <w:rPr>
          <w:rFonts w:hint="eastAsia"/>
          <w:sz w:val="24"/>
        </w:rPr>
        <w:t>毎月初</w:t>
      </w:r>
      <w:r w:rsidR="00B10F1F" w:rsidRPr="00B719D4">
        <w:rPr>
          <w:rFonts w:hint="eastAsia"/>
          <w:sz w:val="24"/>
        </w:rPr>
        <w:t>日の予約開始日は、混雑が予想されるため、午前８時３０分から</w:t>
      </w:r>
      <w:r w:rsidR="00734AAF" w:rsidRPr="00B719D4">
        <w:rPr>
          <w:rFonts w:hint="eastAsia"/>
          <w:sz w:val="24"/>
        </w:rPr>
        <w:t>窓口で</w:t>
      </w:r>
      <w:r w:rsidR="00B719D4">
        <w:rPr>
          <w:rFonts w:hint="eastAsia"/>
          <w:sz w:val="24"/>
        </w:rPr>
        <w:t>予約受付を行い</w:t>
      </w:r>
      <w:r w:rsidR="00B10F1F" w:rsidRPr="00B719D4">
        <w:rPr>
          <w:rFonts w:hint="eastAsia"/>
          <w:sz w:val="24"/>
        </w:rPr>
        <w:t>ます。</w:t>
      </w:r>
    </w:p>
    <w:p w:rsidR="00E80E3A" w:rsidRPr="00B719D4" w:rsidRDefault="00E209C9" w:rsidP="004262AB">
      <w:pPr>
        <w:ind w:leftChars="177" w:left="372" w:firstLineChars="100" w:firstLine="240"/>
        <w:rPr>
          <w:sz w:val="24"/>
        </w:rPr>
      </w:pPr>
      <w:r>
        <w:rPr>
          <w:rFonts w:hint="eastAsia"/>
          <w:sz w:val="24"/>
        </w:rPr>
        <w:t>なお</w:t>
      </w:r>
      <w:r w:rsidR="00E80E3A" w:rsidRPr="00B719D4">
        <w:rPr>
          <w:rFonts w:hint="eastAsia"/>
          <w:sz w:val="24"/>
        </w:rPr>
        <w:t>、</w:t>
      </w:r>
      <w:r w:rsidR="00A7267C">
        <w:rPr>
          <w:rFonts w:hint="eastAsia"/>
          <w:sz w:val="24"/>
        </w:rPr>
        <w:t>初</w:t>
      </w:r>
      <w:r w:rsidR="00E80E3A" w:rsidRPr="00B719D4">
        <w:rPr>
          <w:rFonts w:hint="eastAsia"/>
          <w:sz w:val="24"/>
        </w:rPr>
        <w:t>日が土日</w:t>
      </w:r>
      <w:r w:rsidR="00B10F1F" w:rsidRPr="00B719D4">
        <w:rPr>
          <w:rFonts w:hint="eastAsia"/>
          <w:sz w:val="24"/>
        </w:rPr>
        <w:t>または</w:t>
      </w:r>
      <w:r w:rsidR="00E80E3A" w:rsidRPr="00B719D4">
        <w:rPr>
          <w:rFonts w:hint="eastAsia"/>
          <w:sz w:val="24"/>
        </w:rPr>
        <w:t>祝日の場合は</w:t>
      </w:r>
      <w:r w:rsidR="00B10F1F" w:rsidRPr="00B719D4">
        <w:rPr>
          <w:rFonts w:hint="eastAsia"/>
          <w:sz w:val="24"/>
        </w:rPr>
        <w:t>、その直後の</w:t>
      </w:r>
      <w:r w:rsidR="00BB48A7">
        <w:rPr>
          <w:rFonts w:hint="eastAsia"/>
          <w:sz w:val="24"/>
        </w:rPr>
        <w:t>平日</w:t>
      </w:r>
      <w:r w:rsidR="00B10F1F" w:rsidRPr="00B719D4">
        <w:rPr>
          <w:rFonts w:hint="eastAsia"/>
          <w:sz w:val="24"/>
        </w:rPr>
        <w:t>が予約開始日となります。</w:t>
      </w:r>
    </w:p>
    <w:p w:rsidR="00B719D4" w:rsidRDefault="00B719D4" w:rsidP="00D10A0E">
      <w:pPr>
        <w:rPr>
          <w:sz w:val="24"/>
        </w:rPr>
      </w:pPr>
    </w:p>
    <w:p w:rsidR="00E80E3A" w:rsidRPr="00B719D4" w:rsidRDefault="00D83B97" w:rsidP="004262AB">
      <w:pPr>
        <w:ind w:firstLineChars="200" w:firstLine="480"/>
        <w:rPr>
          <w:sz w:val="24"/>
        </w:rPr>
      </w:pPr>
      <w:r>
        <w:rPr>
          <w:rFonts w:hint="eastAsia"/>
          <w:sz w:val="24"/>
        </w:rPr>
        <w:t>イ</w:t>
      </w:r>
      <w:r w:rsidR="00B10F1F" w:rsidRPr="00B719D4">
        <w:rPr>
          <w:rFonts w:hint="eastAsia"/>
          <w:sz w:val="24"/>
        </w:rPr>
        <w:t xml:space="preserve">　</w:t>
      </w:r>
      <w:r w:rsidR="006D3059">
        <w:rPr>
          <w:rFonts w:hint="eastAsia"/>
          <w:sz w:val="24"/>
        </w:rPr>
        <w:t>減免登録団体以外の団体</w:t>
      </w:r>
      <w:r w:rsidR="00E80E3A" w:rsidRPr="00B719D4">
        <w:rPr>
          <w:rFonts w:hint="eastAsia"/>
          <w:sz w:val="24"/>
        </w:rPr>
        <w:t>及び法人が</w:t>
      </w:r>
      <w:r w:rsidR="00B10F1F" w:rsidRPr="00B719D4">
        <w:rPr>
          <w:rFonts w:hint="eastAsia"/>
          <w:sz w:val="24"/>
        </w:rPr>
        <w:t>利用</w:t>
      </w:r>
      <w:r w:rsidR="00E80E3A" w:rsidRPr="00B719D4">
        <w:rPr>
          <w:rFonts w:hint="eastAsia"/>
          <w:sz w:val="24"/>
        </w:rPr>
        <w:t>する場合</w:t>
      </w:r>
    </w:p>
    <w:p w:rsidR="00553F87" w:rsidRDefault="00B10F1F" w:rsidP="004262AB">
      <w:pPr>
        <w:ind w:leftChars="300" w:left="630"/>
        <w:rPr>
          <w:sz w:val="24"/>
        </w:rPr>
      </w:pPr>
      <w:r w:rsidRPr="00B719D4">
        <w:rPr>
          <w:rFonts w:hint="eastAsia"/>
          <w:sz w:val="24"/>
        </w:rPr>
        <w:t>利用</w:t>
      </w:r>
      <w:r w:rsidR="00E80E3A" w:rsidRPr="00B719D4">
        <w:rPr>
          <w:rFonts w:hint="eastAsia"/>
          <w:sz w:val="24"/>
        </w:rPr>
        <w:t>日の前２ヶ月に当たる日の属する月の</w:t>
      </w:r>
      <w:r w:rsidR="004262AB">
        <w:rPr>
          <w:rFonts w:hint="eastAsia"/>
          <w:sz w:val="24"/>
        </w:rPr>
        <w:t>初日</w:t>
      </w:r>
      <w:r w:rsidR="00E80E3A" w:rsidRPr="00B719D4">
        <w:rPr>
          <w:rFonts w:hint="eastAsia"/>
          <w:sz w:val="24"/>
        </w:rPr>
        <w:t>（事務手続きを行う日）から</w:t>
      </w:r>
    </w:p>
    <w:p w:rsidR="00E80E3A" w:rsidRDefault="00B10F1F" w:rsidP="004262AB">
      <w:pPr>
        <w:ind w:leftChars="300" w:left="630"/>
        <w:rPr>
          <w:sz w:val="24"/>
        </w:rPr>
      </w:pPr>
      <w:r w:rsidRPr="00B719D4">
        <w:rPr>
          <w:rFonts w:hint="eastAsia"/>
          <w:sz w:val="24"/>
        </w:rPr>
        <w:t>利用</w:t>
      </w:r>
      <w:r w:rsidR="00E80E3A" w:rsidRPr="00B719D4">
        <w:rPr>
          <w:rFonts w:hint="eastAsia"/>
          <w:sz w:val="24"/>
        </w:rPr>
        <w:t>日前日まで</w:t>
      </w:r>
    </w:p>
    <w:p w:rsidR="009E4E3A" w:rsidRPr="00B719D4" w:rsidRDefault="009E4E3A" w:rsidP="009E4E3A">
      <w:pPr>
        <w:ind w:leftChars="177" w:left="372" w:firstLineChars="100" w:firstLine="240"/>
        <w:rPr>
          <w:sz w:val="24"/>
        </w:rPr>
      </w:pPr>
      <w:r>
        <w:rPr>
          <w:rFonts w:hint="eastAsia"/>
          <w:sz w:val="24"/>
        </w:rPr>
        <w:t>なお</w:t>
      </w:r>
      <w:r w:rsidRPr="00B719D4">
        <w:rPr>
          <w:rFonts w:hint="eastAsia"/>
          <w:sz w:val="24"/>
        </w:rPr>
        <w:t>、</w:t>
      </w:r>
      <w:r>
        <w:rPr>
          <w:rFonts w:hint="eastAsia"/>
          <w:sz w:val="24"/>
        </w:rPr>
        <w:t>初</w:t>
      </w:r>
      <w:r w:rsidRPr="00B719D4">
        <w:rPr>
          <w:rFonts w:hint="eastAsia"/>
          <w:sz w:val="24"/>
        </w:rPr>
        <w:t>日が土日または祝日の場合は、その直後の</w:t>
      </w:r>
      <w:r w:rsidR="00BB48A7">
        <w:rPr>
          <w:rFonts w:hint="eastAsia"/>
          <w:sz w:val="24"/>
        </w:rPr>
        <w:t>平日</w:t>
      </w:r>
      <w:r w:rsidRPr="00B719D4">
        <w:rPr>
          <w:rFonts w:hint="eastAsia"/>
          <w:sz w:val="24"/>
        </w:rPr>
        <w:t>が予約開始日となります。</w:t>
      </w:r>
    </w:p>
    <w:p w:rsidR="009E4E3A" w:rsidRPr="009E4E3A" w:rsidRDefault="009E4E3A" w:rsidP="004262AB">
      <w:pPr>
        <w:ind w:leftChars="300" w:left="630"/>
        <w:rPr>
          <w:sz w:val="24"/>
        </w:rPr>
      </w:pPr>
    </w:p>
    <w:p w:rsidR="00D35F49" w:rsidRPr="00BB48A7" w:rsidRDefault="00D35F49" w:rsidP="00D10A0E">
      <w:pPr>
        <w:rPr>
          <w:sz w:val="24"/>
        </w:rPr>
      </w:pPr>
    </w:p>
    <w:p w:rsidR="007E6CE8" w:rsidRPr="00B719D4" w:rsidRDefault="004262AB" w:rsidP="00D10A0E">
      <w:pPr>
        <w:rPr>
          <w:sz w:val="24"/>
        </w:rPr>
      </w:pPr>
      <w:r>
        <w:rPr>
          <w:rFonts w:hint="eastAsia"/>
          <w:sz w:val="24"/>
        </w:rPr>
        <w:t>（２）</w:t>
      </w:r>
      <w:r w:rsidR="007E6CE8" w:rsidRPr="00B719D4">
        <w:rPr>
          <w:rFonts w:hint="eastAsia"/>
          <w:sz w:val="24"/>
        </w:rPr>
        <w:t>予約申し込み受付場所・受付日・時間帯</w:t>
      </w:r>
    </w:p>
    <w:p w:rsidR="007E6CE8" w:rsidRPr="00B719D4" w:rsidRDefault="007E6CE8" w:rsidP="004262AB">
      <w:pPr>
        <w:ind w:firstLineChars="200" w:firstLine="480"/>
        <w:rPr>
          <w:sz w:val="24"/>
        </w:rPr>
      </w:pPr>
      <w:r w:rsidRPr="00B719D4">
        <w:rPr>
          <w:rFonts w:hint="eastAsia"/>
          <w:sz w:val="24"/>
        </w:rPr>
        <w:t xml:space="preserve">ア　受付場所　</w:t>
      </w:r>
      <w:r w:rsidR="006768DB">
        <w:rPr>
          <w:rFonts w:hint="eastAsia"/>
          <w:sz w:val="24"/>
        </w:rPr>
        <w:t>塩尻東</w:t>
      </w:r>
      <w:r w:rsidR="008F767B">
        <w:rPr>
          <w:rFonts w:hint="eastAsia"/>
          <w:sz w:val="24"/>
        </w:rPr>
        <w:t>公民館</w:t>
      </w:r>
      <w:r w:rsidRPr="00B719D4">
        <w:rPr>
          <w:rFonts w:hint="eastAsia"/>
          <w:sz w:val="24"/>
        </w:rPr>
        <w:t>窓口</w:t>
      </w:r>
    </w:p>
    <w:p w:rsidR="007E6CE8" w:rsidRPr="00B719D4" w:rsidRDefault="007E6CE8" w:rsidP="004262AB">
      <w:pPr>
        <w:ind w:firstLineChars="200" w:firstLine="480"/>
        <w:rPr>
          <w:sz w:val="24"/>
        </w:rPr>
      </w:pPr>
      <w:r w:rsidRPr="00B719D4">
        <w:rPr>
          <w:rFonts w:hint="eastAsia"/>
          <w:sz w:val="24"/>
        </w:rPr>
        <w:t xml:space="preserve">イ　</w:t>
      </w:r>
      <w:r w:rsidRPr="00155792">
        <w:rPr>
          <w:rFonts w:hint="eastAsia"/>
          <w:spacing w:val="45"/>
          <w:kern w:val="0"/>
          <w:sz w:val="24"/>
          <w:fitText w:val="826" w:id="1104426498"/>
        </w:rPr>
        <w:t>受付</w:t>
      </w:r>
      <w:r w:rsidRPr="00155792">
        <w:rPr>
          <w:rFonts w:hint="eastAsia"/>
          <w:spacing w:val="-37"/>
          <w:kern w:val="0"/>
          <w:sz w:val="24"/>
          <w:fitText w:val="826" w:id="1104426498"/>
        </w:rPr>
        <w:t>日</w:t>
      </w:r>
      <w:r w:rsidR="00A7267C">
        <w:rPr>
          <w:rFonts w:hint="eastAsia"/>
          <w:kern w:val="0"/>
          <w:sz w:val="24"/>
        </w:rPr>
        <w:t xml:space="preserve">　</w:t>
      </w:r>
      <w:r w:rsidR="00A7267C">
        <w:rPr>
          <w:rFonts w:hint="eastAsia"/>
          <w:kern w:val="0"/>
          <w:sz w:val="24"/>
        </w:rPr>
        <w:t xml:space="preserve"> </w:t>
      </w:r>
      <w:r w:rsidRPr="00B719D4">
        <w:rPr>
          <w:rFonts w:hint="eastAsia"/>
          <w:sz w:val="24"/>
        </w:rPr>
        <w:t>月曜日　～　金曜日（土日祝日は除く）</w:t>
      </w:r>
    </w:p>
    <w:p w:rsidR="007E6CE8" w:rsidRDefault="007E6CE8" w:rsidP="004262AB">
      <w:pPr>
        <w:ind w:firstLineChars="200" w:firstLine="480"/>
        <w:rPr>
          <w:sz w:val="24"/>
        </w:rPr>
      </w:pPr>
      <w:r w:rsidRPr="00B719D4">
        <w:rPr>
          <w:rFonts w:hint="eastAsia"/>
          <w:sz w:val="24"/>
        </w:rPr>
        <w:t>ウ　受付時間　午前８時３０分　～　午後５時１５分</w:t>
      </w:r>
      <w:r w:rsidRPr="00B719D4">
        <w:rPr>
          <w:rFonts w:hint="eastAsia"/>
          <w:sz w:val="24"/>
        </w:rPr>
        <w:tab/>
      </w:r>
    </w:p>
    <w:p w:rsidR="004262AB" w:rsidRPr="00B719D4" w:rsidRDefault="004262AB" w:rsidP="004262AB">
      <w:pPr>
        <w:ind w:firstLineChars="200" w:firstLine="480"/>
        <w:rPr>
          <w:sz w:val="24"/>
        </w:rPr>
      </w:pPr>
    </w:p>
    <w:p w:rsidR="00F729D2" w:rsidRPr="00B719D4" w:rsidRDefault="007E6CE8" w:rsidP="004262AB">
      <w:pPr>
        <w:ind w:firstLineChars="200" w:firstLine="480"/>
        <w:rPr>
          <w:sz w:val="24"/>
        </w:rPr>
      </w:pPr>
      <w:r w:rsidRPr="00B719D4">
        <w:rPr>
          <w:rFonts w:hint="eastAsia"/>
          <w:sz w:val="24"/>
        </w:rPr>
        <w:t>※</w:t>
      </w:r>
      <w:r w:rsidRPr="00B719D4">
        <w:rPr>
          <w:rFonts w:hint="eastAsia"/>
          <w:sz w:val="24"/>
        </w:rPr>
        <w:t xml:space="preserve"> </w:t>
      </w:r>
      <w:r w:rsidRPr="00B719D4">
        <w:rPr>
          <w:rFonts w:hint="eastAsia"/>
          <w:sz w:val="24"/>
        </w:rPr>
        <w:t>土・日・祝日および年末年始（１２月２９日～１月３日）は受付できません。</w:t>
      </w:r>
    </w:p>
    <w:p w:rsidR="007E6CE8" w:rsidRPr="00B719D4" w:rsidRDefault="007E6CE8" w:rsidP="004262AB">
      <w:pPr>
        <w:ind w:firstLineChars="300" w:firstLine="720"/>
        <w:rPr>
          <w:sz w:val="24"/>
        </w:rPr>
      </w:pPr>
      <w:r w:rsidRPr="00B719D4">
        <w:rPr>
          <w:rFonts w:hint="eastAsia"/>
          <w:sz w:val="24"/>
        </w:rPr>
        <w:t xml:space="preserve"> </w:t>
      </w:r>
      <w:r w:rsidRPr="00B719D4">
        <w:rPr>
          <w:rFonts w:hint="eastAsia"/>
          <w:sz w:val="24"/>
        </w:rPr>
        <w:t>また、上記の受付時間以外の受付もできません。</w:t>
      </w:r>
    </w:p>
    <w:p w:rsidR="00F729D2" w:rsidRPr="00B719D4" w:rsidRDefault="00F729D2" w:rsidP="00D10A0E">
      <w:pPr>
        <w:rPr>
          <w:sz w:val="24"/>
        </w:rPr>
      </w:pPr>
    </w:p>
    <w:p w:rsidR="00734AAF" w:rsidRPr="00B719D4" w:rsidRDefault="004262AB" w:rsidP="00D10A0E">
      <w:pPr>
        <w:rPr>
          <w:sz w:val="24"/>
        </w:rPr>
      </w:pPr>
      <w:r>
        <w:rPr>
          <w:rFonts w:hint="eastAsia"/>
          <w:sz w:val="24"/>
        </w:rPr>
        <w:t>（３）</w:t>
      </w:r>
      <w:r w:rsidR="00734AAF" w:rsidRPr="00B719D4">
        <w:rPr>
          <w:rFonts w:hint="eastAsia"/>
          <w:sz w:val="24"/>
        </w:rPr>
        <w:t>予約</w:t>
      </w:r>
      <w:r w:rsidR="00E80E3A" w:rsidRPr="00B719D4">
        <w:rPr>
          <w:rFonts w:hint="eastAsia"/>
          <w:sz w:val="24"/>
        </w:rPr>
        <w:t>方法</w:t>
      </w:r>
    </w:p>
    <w:p w:rsidR="00E80E3A" w:rsidRPr="00B719D4" w:rsidRDefault="00E80E3A" w:rsidP="008F767B">
      <w:pPr>
        <w:ind w:firstLineChars="200" w:firstLine="480"/>
        <w:rPr>
          <w:sz w:val="24"/>
        </w:rPr>
      </w:pPr>
      <w:r w:rsidRPr="00B719D4">
        <w:rPr>
          <w:rFonts w:hint="eastAsia"/>
          <w:sz w:val="24"/>
        </w:rPr>
        <w:t>窓口に置いてある申請書に記入のうえ、</w:t>
      </w:r>
      <w:r w:rsidR="006768DB">
        <w:rPr>
          <w:rFonts w:hint="eastAsia"/>
          <w:sz w:val="24"/>
        </w:rPr>
        <w:t>塩尻東</w:t>
      </w:r>
      <w:r w:rsidR="008F767B" w:rsidRPr="008F767B">
        <w:rPr>
          <w:rFonts w:hint="eastAsia"/>
          <w:sz w:val="24"/>
        </w:rPr>
        <w:t>公民館窓口</w:t>
      </w:r>
      <w:r w:rsidR="008F767B">
        <w:rPr>
          <w:rFonts w:hint="eastAsia"/>
          <w:sz w:val="24"/>
        </w:rPr>
        <w:t>へ提出して</w:t>
      </w:r>
      <w:r w:rsidRPr="00B719D4">
        <w:rPr>
          <w:rFonts w:hint="eastAsia"/>
          <w:sz w:val="24"/>
        </w:rPr>
        <w:t>ください。</w:t>
      </w:r>
    </w:p>
    <w:p w:rsidR="00F729D2" w:rsidRDefault="00F729D2" w:rsidP="00D10A0E">
      <w:pPr>
        <w:rPr>
          <w:sz w:val="24"/>
        </w:rPr>
      </w:pPr>
    </w:p>
    <w:p w:rsidR="00BB48A7" w:rsidRPr="004262AB" w:rsidRDefault="00BB48A7" w:rsidP="00D10A0E">
      <w:pPr>
        <w:rPr>
          <w:sz w:val="24"/>
        </w:rPr>
      </w:pPr>
    </w:p>
    <w:p w:rsidR="00E80E3A" w:rsidRPr="00B719D4" w:rsidRDefault="004262AB" w:rsidP="00D10A0E">
      <w:pPr>
        <w:rPr>
          <w:sz w:val="24"/>
        </w:rPr>
      </w:pPr>
      <w:r>
        <w:rPr>
          <w:rFonts w:hint="eastAsia"/>
          <w:sz w:val="24"/>
        </w:rPr>
        <w:t>（４）</w:t>
      </w:r>
      <w:r w:rsidR="00E80E3A" w:rsidRPr="00B719D4">
        <w:rPr>
          <w:rFonts w:hint="eastAsia"/>
          <w:sz w:val="24"/>
        </w:rPr>
        <w:t>仮予約</w:t>
      </w:r>
    </w:p>
    <w:p w:rsidR="00170B6C" w:rsidRDefault="008A3239" w:rsidP="004262AB">
      <w:pPr>
        <w:ind w:firstLineChars="200" w:firstLine="480"/>
        <w:rPr>
          <w:sz w:val="24"/>
        </w:rPr>
      </w:pPr>
      <w:r w:rsidRPr="00B719D4">
        <w:rPr>
          <w:rFonts w:hint="eastAsia"/>
          <w:sz w:val="24"/>
        </w:rPr>
        <w:t>来館できない場合は、</w:t>
      </w:r>
      <w:r w:rsidR="008F767B">
        <w:rPr>
          <w:rFonts w:hint="eastAsia"/>
          <w:sz w:val="24"/>
        </w:rPr>
        <w:t>電話</w:t>
      </w:r>
      <w:r w:rsidR="00E80E3A" w:rsidRPr="00B719D4">
        <w:rPr>
          <w:rFonts w:hint="eastAsia"/>
          <w:sz w:val="24"/>
        </w:rPr>
        <w:t>によ</w:t>
      </w:r>
      <w:r w:rsidR="00384EF5" w:rsidRPr="00B719D4">
        <w:rPr>
          <w:rFonts w:hint="eastAsia"/>
          <w:sz w:val="24"/>
        </w:rPr>
        <w:t>り</w:t>
      </w:r>
      <w:r w:rsidR="00E80E3A" w:rsidRPr="00B719D4">
        <w:rPr>
          <w:rFonts w:hint="eastAsia"/>
          <w:sz w:val="24"/>
        </w:rPr>
        <w:t>仮予約</w:t>
      </w:r>
      <w:r w:rsidR="002C34C6" w:rsidRPr="00B719D4">
        <w:rPr>
          <w:rFonts w:hint="eastAsia"/>
          <w:sz w:val="24"/>
        </w:rPr>
        <w:t>することが</w:t>
      </w:r>
      <w:r w:rsidR="00384EF5" w:rsidRPr="00B719D4">
        <w:rPr>
          <w:rFonts w:hint="eastAsia"/>
          <w:sz w:val="24"/>
        </w:rPr>
        <w:t>できます</w:t>
      </w:r>
      <w:r w:rsidRPr="00B719D4">
        <w:rPr>
          <w:rFonts w:hint="eastAsia"/>
          <w:sz w:val="24"/>
        </w:rPr>
        <w:t>。</w:t>
      </w:r>
    </w:p>
    <w:p w:rsidR="00E80E3A" w:rsidRPr="00B719D4" w:rsidRDefault="008A3239" w:rsidP="004262AB">
      <w:pPr>
        <w:ind w:firstLineChars="200" w:firstLine="480"/>
        <w:rPr>
          <w:sz w:val="24"/>
        </w:rPr>
      </w:pPr>
      <w:r w:rsidRPr="00B719D4">
        <w:rPr>
          <w:rFonts w:hint="eastAsia"/>
          <w:sz w:val="24"/>
        </w:rPr>
        <w:lastRenderedPageBreak/>
        <w:t>ただし、</w:t>
      </w:r>
      <w:r w:rsidR="00E80E3A" w:rsidRPr="00B719D4">
        <w:rPr>
          <w:rFonts w:hint="eastAsia"/>
          <w:sz w:val="24"/>
        </w:rPr>
        <w:t>使用日の１４日前までに窓口</w:t>
      </w:r>
      <w:r w:rsidR="00384EF5" w:rsidRPr="00B719D4">
        <w:rPr>
          <w:rFonts w:hint="eastAsia"/>
          <w:sz w:val="24"/>
        </w:rPr>
        <w:t>で</w:t>
      </w:r>
      <w:r w:rsidR="00E80E3A" w:rsidRPr="00B719D4">
        <w:rPr>
          <w:rFonts w:hint="eastAsia"/>
          <w:sz w:val="24"/>
        </w:rPr>
        <w:t>本予約を行なってください。</w:t>
      </w:r>
    </w:p>
    <w:p w:rsidR="008A3239" w:rsidRPr="0009763C" w:rsidRDefault="008A3239" w:rsidP="004262AB">
      <w:pPr>
        <w:ind w:firstLineChars="200" w:firstLine="480"/>
        <w:rPr>
          <w:rFonts w:asciiTheme="minorEastAsia" w:eastAsiaTheme="minorEastAsia" w:hAnsiTheme="minorEastAsia"/>
          <w:sz w:val="24"/>
          <w:u w:val="wave"/>
        </w:rPr>
      </w:pPr>
      <w:r w:rsidRPr="0009763C">
        <w:rPr>
          <w:rFonts w:asciiTheme="minorEastAsia" w:eastAsiaTheme="minorEastAsia" w:hAnsiTheme="minorEastAsia" w:hint="eastAsia"/>
          <w:sz w:val="24"/>
          <w:u w:val="wave"/>
        </w:rPr>
        <w:t>本予約</w:t>
      </w:r>
      <w:r w:rsidR="00384EF5" w:rsidRPr="0009763C">
        <w:rPr>
          <w:rFonts w:asciiTheme="minorEastAsia" w:eastAsiaTheme="minorEastAsia" w:hAnsiTheme="minorEastAsia" w:hint="eastAsia"/>
          <w:sz w:val="24"/>
          <w:u w:val="wave"/>
        </w:rPr>
        <w:t>が</w:t>
      </w:r>
      <w:r w:rsidR="00A7267C" w:rsidRPr="0009763C">
        <w:rPr>
          <w:rFonts w:asciiTheme="minorEastAsia" w:eastAsiaTheme="minorEastAsia" w:hAnsiTheme="minorEastAsia" w:hint="eastAsia"/>
          <w:sz w:val="24"/>
          <w:u w:val="wave"/>
        </w:rPr>
        <w:t>使用日の１４日前</w:t>
      </w:r>
      <w:r w:rsidR="00384EF5" w:rsidRPr="0009763C">
        <w:rPr>
          <w:rFonts w:asciiTheme="minorEastAsia" w:eastAsiaTheme="minorEastAsia" w:hAnsiTheme="minorEastAsia" w:hint="eastAsia"/>
          <w:sz w:val="24"/>
          <w:u w:val="wave"/>
        </w:rPr>
        <w:t>までに完了しない場合は、仮予約は無効となります。</w:t>
      </w:r>
    </w:p>
    <w:p w:rsidR="00384EF5" w:rsidRPr="00B719D4" w:rsidRDefault="00384EF5" w:rsidP="00D10A0E">
      <w:pPr>
        <w:rPr>
          <w:sz w:val="24"/>
        </w:rPr>
      </w:pPr>
      <w:r w:rsidRPr="00B719D4">
        <w:rPr>
          <w:rFonts w:hint="eastAsia"/>
          <w:noProof/>
          <w:sz w:val="24"/>
        </w:rPr>
        <mc:AlternateContent>
          <mc:Choice Requires="wps">
            <w:drawing>
              <wp:anchor distT="0" distB="0" distL="114300" distR="114300" simplePos="0" relativeHeight="251659264" behindDoc="0" locked="0" layoutInCell="1" allowOverlap="1" wp14:anchorId="751EB5C7" wp14:editId="3630948C">
                <wp:simplePos x="0" y="0"/>
                <wp:positionH relativeFrom="column">
                  <wp:posOffset>187975</wp:posOffset>
                </wp:positionH>
                <wp:positionV relativeFrom="paragraph">
                  <wp:posOffset>75521</wp:posOffset>
                </wp:positionV>
                <wp:extent cx="6189153" cy="978195"/>
                <wp:effectExtent l="0" t="0" r="21590" b="12700"/>
                <wp:wrapNone/>
                <wp:docPr id="1" name="フローチャート : 代替処理 1"/>
                <wp:cNvGraphicFramePr/>
                <a:graphic xmlns:a="http://schemas.openxmlformats.org/drawingml/2006/main">
                  <a:graphicData uri="http://schemas.microsoft.com/office/word/2010/wordprocessingShape">
                    <wps:wsp>
                      <wps:cNvSpPr/>
                      <wps:spPr>
                        <a:xfrm>
                          <a:off x="0" y="0"/>
                          <a:ext cx="6189153" cy="978195"/>
                        </a:xfrm>
                        <a:prstGeom prst="flowChartAlternate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067" w:rsidRPr="008431E2" w:rsidRDefault="00502067" w:rsidP="00384EF5">
                            <w:pPr>
                              <w:rPr>
                                <w:rFonts w:ascii="ＭＳ ゴシック" w:eastAsia="ＭＳ ゴシック" w:hAnsi="ＭＳ ゴシック"/>
                                <w:color w:val="000000" w:themeColor="text1"/>
                                <w:sz w:val="24"/>
                              </w:rPr>
                            </w:pPr>
                            <w:r w:rsidRPr="008431E2">
                              <w:rPr>
                                <w:rFonts w:ascii="ＭＳ ゴシック" w:eastAsia="ＭＳ ゴシック" w:hAnsi="ＭＳ ゴシック" w:hint="eastAsia"/>
                                <w:color w:val="000000" w:themeColor="text1"/>
                                <w:sz w:val="24"/>
                              </w:rPr>
                              <w:t>仮予約とは</w:t>
                            </w:r>
                          </w:p>
                          <w:p w:rsidR="00502067" w:rsidRPr="008431E2" w:rsidRDefault="00502067" w:rsidP="00384EF5">
                            <w:pPr>
                              <w:rPr>
                                <w:rFonts w:ascii="ＭＳ ゴシック" w:eastAsia="ＭＳ ゴシック" w:hAnsi="ＭＳ ゴシック"/>
                                <w:color w:val="000000" w:themeColor="text1"/>
                                <w:sz w:val="24"/>
                              </w:rPr>
                            </w:pPr>
                            <w:r w:rsidRPr="008431E2">
                              <w:rPr>
                                <w:rFonts w:ascii="ＭＳ ゴシック" w:eastAsia="ＭＳ ゴシック" w:hAnsi="ＭＳ ゴシック" w:hint="eastAsia"/>
                                <w:color w:val="000000" w:themeColor="text1"/>
                                <w:sz w:val="24"/>
                              </w:rPr>
                              <w:t>仮予約とは</w:t>
                            </w:r>
                            <w:r w:rsidR="008F767B">
                              <w:rPr>
                                <w:rFonts w:ascii="ＭＳ ゴシック" w:eastAsia="ＭＳ ゴシック" w:hAnsi="ＭＳ ゴシック" w:hint="eastAsia"/>
                                <w:color w:val="000000" w:themeColor="text1"/>
                                <w:sz w:val="24"/>
                              </w:rPr>
                              <w:t>申請書の提出が無い</w:t>
                            </w:r>
                            <w:r w:rsidRPr="008431E2">
                              <w:rPr>
                                <w:rFonts w:ascii="ＭＳ ゴシック" w:eastAsia="ＭＳ ゴシック" w:hAnsi="ＭＳ ゴシック" w:hint="eastAsia"/>
                                <w:color w:val="000000" w:themeColor="text1"/>
                                <w:sz w:val="24"/>
                              </w:rPr>
                              <w:t>事を指します</w:t>
                            </w:r>
                            <w:r>
                              <w:rPr>
                                <w:rFonts w:ascii="ＭＳ ゴシック" w:eastAsia="ＭＳ ゴシック" w:hAnsi="ＭＳ ゴシック" w:hint="eastAsia"/>
                                <w:color w:val="000000" w:themeColor="text1"/>
                                <w:sz w:val="24"/>
                              </w:rPr>
                              <w:t>。</w:t>
                            </w:r>
                          </w:p>
                          <w:p w:rsidR="00502067" w:rsidRPr="008431E2" w:rsidRDefault="008F767B" w:rsidP="00384EF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申請書</w:t>
                            </w:r>
                            <w:r w:rsidR="00502067">
                              <w:rPr>
                                <w:rFonts w:ascii="ＭＳ ゴシック" w:eastAsia="ＭＳ ゴシック" w:hAnsi="ＭＳ ゴシック" w:hint="eastAsia"/>
                                <w:color w:val="000000" w:themeColor="text1"/>
                                <w:sz w:val="24"/>
                              </w:rPr>
                              <w:t>を利用日の１４日</w:t>
                            </w:r>
                            <w:r w:rsidR="00502067" w:rsidRPr="008431E2">
                              <w:rPr>
                                <w:rFonts w:ascii="ＭＳ ゴシック" w:eastAsia="ＭＳ ゴシック" w:hAnsi="ＭＳ ゴシック" w:hint="eastAsia"/>
                                <w:color w:val="000000" w:themeColor="text1"/>
                                <w:sz w:val="24"/>
                              </w:rPr>
                              <w:t>前までに</w:t>
                            </w:r>
                            <w:r>
                              <w:rPr>
                                <w:rFonts w:ascii="ＭＳ ゴシック" w:eastAsia="ＭＳ ゴシック" w:hAnsi="ＭＳ ゴシック" w:hint="eastAsia"/>
                                <w:color w:val="000000" w:themeColor="text1"/>
                                <w:sz w:val="24"/>
                              </w:rPr>
                              <w:t>提出</w:t>
                            </w:r>
                            <w:r w:rsidR="00502067" w:rsidRPr="008431E2">
                              <w:rPr>
                                <w:rFonts w:ascii="ＭＳ ゴシック" w:eastAsia="ＭＳ ゴシック" w:hAnsi="ＭＳ ゴシック" w:hint="eastAsia"/>
                                <w:color w:val="000000" w:themeColor="text1"/>
                                <w:sz w:val="24"/>
                              </w:rPr>
                              <w:t>いただけない場合は仮予約は無効とします。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1" o:spid="_x0000_s1027" type="#_x0000_t176" style="position:absolute;left:0;text-align:left;margin-left:14.8pt;margin-top:5.95pt;width:487.3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" filled="f" strokecolor="black [3213]" strokeweight="1pt">
                <v:textbox>
                  <w:txbxContent>
                    <w:p w:rsidR="00502067" w:rsidRPr="008431E2" w:rsidRDefault="00502067" w:rsidP="00384EF5">
                      <w:pPr>
                        <w:rPr>
                          <w:rFonts w:ascii="ＭＳ ゴシック" w:eastAsia="ＭＳ ゴシック" w:hAnsi="ＭＳ ゴシック"/>
                          <w:color w:val="000000" w:themeColor="text1"/>
                          <w:sz w:val="24"/>
                        </w:rPr>
                      </w:pPr>
                      <w:r w:rsidRPr="008431E2">
                        <w:rPr>
                          <w:rFonts w:ascii="ＭＳ ゴシック" w:eastAsia="ＭＳ ゴシック" w:hAnsi="ＭＳ ゴシック" w:hint="eastAsia"/>
                          <w:color w:val="000000" w:themeColor="text1"/>
                          <w:sz w:val="24"/>
                        </w:rPr>
                        <w:t>仮予約とは</w:t>
                      </w:r>
                    </w:p>
                    <w:p w:rsidR="00502067" w:rsidRPr="008431E2" w:rsidRDefault="00502067" w:rsidP="00384EF5">
                      <w:pPr>
                        <w:rPr>
                          <w:rFonts w:ascii="ＭＳ ゴシック" w:eastAsia="ＭＳ ゴシック" w:hAnsi="ＭＳ ゴシック"/>
                          <w:color w:val="000000" w:themeColor="text1"/>
                          <w:sz w:val="24"/>
                        </w:rPr>
                      </w:pPr>
                      <w:r w:rsidRPr="008431E2">
                        <w:rPr>
                          <w:rFonts w:ascii="ＭＳ ゴシック" w:eastAsia="ＭＳ ゴシック" w:hAnsi="ＭＳ ゴシック" w:hint="eastAsia"/>
                          <w:color w:val="000000" w:themeColor="text1"/>
                          <w:sz w:val="24"/>
                        </w:rPr>
                        <w:t>仮予約とは</w:t>
                      </w:r>
                      <w:r w:rsidR="008F767B">
                        <w:rPr>
                          <w:rFonts w:ascii="ＭＳ ゴシック" w:eastAsia="ＭＳ ゴシック" w:hAnsi="ＭＳ ゴシック" w:hint="eastAsia"/>
                          <w:color w:val="000000" w:themeColor="text1"/>
                          <w:sz w:val="24"/>
                        </w:rPr>
                        <w:t>申請書の提出が無い</w:t>
                      </w:r>
                      <w:r w:rsidRPr="008431E2">
                        <w:rPr>
                          <w:rFonts w:ascii="ＭＳ ゴシック" w:eastAsia="ＭＳ ゴシック" w:hAnsi="ＭＳ ゴシック" w:hint="eastAsia"/>
                          <w:color w:val="000000" w:themeColor="text1"/>
                          <w:sz w:val="24"/>
                        </w:rPr>
                        <w:t>事を指します</w:t>
                      </w:r>
                      <w:r>
                        <w:rPr>
                          <w:rFonts w:ascii="ＭＳ ゴシック" w:eastAsia="ＭＳ ゴシック" w:hAnsi="ＭＳ ゴシック" w:hint="eastAsia"/>
                          <w:color w:val="000000" w:themeColor="text1"/>
                          <w:sz w:val="24"/>
                        </w:rPr>
                        <w:t>。</w:t>
                      </w:r>
                    </w:p>
                    <w:p w:rsidR="00502067" w:rsidRPr="008431E2" w:rsidRDefault="008F767B" w:rsidP="00384EF5">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申請書</w:t>
                      </w:r>
                      <w:r w:rsidR="00502067">
                        <w:rPr>
                          <w:rFonts w:ascii="ＭＳ ゴシック" w:eastAsia="ＭＳ ゴシック" w:hAnsi="ＭＳ ゴシック" w:hint="eastAsia"/>
                          <w:color w:val="000000" w:themeColor="text1"/>
                          <w:sz w:val="24"/>
                        </w:rPr>
                        <w:t>を利用日の１４日</w:t>
                      </w:r>
                      <w:r w:rsidR="00502067" w:rsidRPr="008431E2">
                        <w:rPr>
                          <w:rFonts w:ascii="ＭＳ ゴシック" w:eastAsia="ＭＳ ゴシック" w:hAnsi="ＭＳ ゴシック" w:hint="eastAsia"/>
                          <w:color w:val="000000" w:themeColor="text1"/>
                          <w:sz w:val="24"/>
                        </w:rPr>
                        <w:t>前までに</w:t>
                      </w:r>
                      <w:r>
                        <w:rPr>
                          <w:rFonts w:ascii="ＭＳ ゴシック" w:eastAsia="ＭＳ ゴシック" w:hAnsi="ＭＳ ゴシック" w:hint="eastAsia"/>
                          <w:color w:val="000000" w:themeColor="text1"/>
                          <w:sz w:val="24"/>
                        </w:rPr>
                        <w:t>提出</w:t>
                      </w:r>
                      <w:r w:rsidR="00502067" w:rsidRPr="008431E2">
                        <w:rPr>
                          <w:rFonts w:ascii="ＭＳ ゴシック" w:eastAsia="ＭＳ ゴシック" w:hAnsi="ＭＳ ゴシック" w:hint="eastAsia"/>
                          <w:color w:val="000000" w:themeColor="text1"/>
                          <w:sz w:val="24"/>
                        </w:rPr>
                        <w:t>いただけない場合は仮予約は無効とします。</w:t>
                      </w:r>
                    </w:p>
                  </w:txbxContent>
                </v:textbox>
              </v:shape>
            </w:pict>
          </mc:Fallback>
        </mc:AlternateContent>
      </w:r>
    </w:p>
    <w:p w:rsidR="00384EF5" w:rsidRPr="00B719D4" w:rsidRDefault="00384EF5" w:rsidP="00D10A0E">
      <w:pPr>
        <w:rPr>
          <w:sz w:val="24"/>
        </w:rPr>
      </w:pPr>
    </w:p>
    <w:p w:rsidR="00384EF5" w:rsidRPr="00B719D4" w:rsidRDefault="00384EF5" w:rsidP="00D10A0E">
      <w:pPr>
        <w:rPr>
          <w:sz w:val="24"/>
        </w:rPr>
      </w:pPr>
    </w:p>
    <w:p w:rsidR="00384EF5" w:rsidRPr="00B719D4" w:rsidRDefault="00384EF5" w:rsidP="00D10A0E">
      <w:pPr>
        <w:rPr>
          <w:sz w:val="24"/>
        </w:rPr>
      </w:pPr>
    </w:p>
    <w:p w:rsidR="00384EF5" w:rsidRPr="00B719D4" w:rsidRDefault="00384EF5" w:rsidP="00D10A0E">
      <w:pPr>
        <w:rPr>
          <w:sz w:val="24"/>
        </w:rPr>
      </w:pPr>
    </w:p>
    <w:p w:rsidR="00F729D2" w:rsidRDefault="00F729D2" w:rsidP="00D10A0E">
      <w:pPr>
        <w:rPr>
          <w:sz w:val="24"/>
        </w:rPr>
      </w:pPr>
    </w:p>
    <w:p w:rsidR="004262AB" w:rsidRPr="00B719D4" w:rsidRDefault="004262AB" w:rsidP="00D10A0E">
      <w:pPr>
        <w:rPr>
          <w:sz w:val="24"/>
        </w:rPr>
      </w:pPr>
    </w:p>
    <w:p w:rsidR="00E80E3A" w:rsidRPr="00B719D4" w:rsidRDefault="00E80E3A" w:rsidP="00D10A0E">
      <w:pPr>
        <w:rPr>
          <w:sz w:val="24"/>
        </w:rPr>
      </w:pPr>
      <w:r w:rsidRPr="00B719D4">
        <w:rPr>
          <w:rFonts w:hint="eastAsia"/>
          <w:sz w:val="24"/>
        </w:rPr>
        <w:t>（</w:t>
      </w:r>
      <w:r w:rsidR="004262AB">
        <w:rPr>
          <w:rFonts w:hint="eastAsia"/>
          <w:sz w:val="24"/>
        </w:rPr>
        <w:t>５）</w:t>
      </w:r>
      <w:r w:rsidRPr="00B719D4">
        <w:rPr>
          <w:rFonts w:hint="eastAsia"/>
          <w:sz w:val="24"/>
        </w:rPr>
        <w:t>本予約</w:t>
      </w:r>
    </w:p>
    <w:p w:rsidR="002C31EA" w:rsidRPr="00D35F49" w:rsidRDefault="00E80E3A" w:rsidP="00D35F49">
      <w:pPr>
        <w:ind w:firstLineChars="200" w:firstLine="480"/>
        <w:rPr>
          <w:rFonts w:ascii="ＭＳ ゴシック" w:eastAsia="ＭＳ ゴシック" w:hAnsi="ＭＳ ゴシック"/>
          <w:sz w:val="24"/>
        </w:rPr>
      </w:pPr>
      <w:r w:rsidRPr="00D35F49">
        <w:rPr>
          <w:rFonts w:ascii="ＭＳ ゴシック" w:eastAsia="ＭＳ ゴシック" w:hAnsi="ＭＳ ゴシック" w:hint="eastAsia"/>
          <w:sz w:val="24"/>
        </w:rPr>
        <w:t>使用日の１４日前以降～当日に予約する際は、</w:t>
      </w:r>
      <w:r w:rsidRPr="00D35F49">
        <w:rPr>
          <w:rFonts w:ascii="ＭＳ ゴシック" w:eastAsia="ＭＳ ゴシック" w:hAnsi="ＭＳ ゴシック" w:hint="eastAsia"/>
          <w:sz w:val="24"/>
          <w:u w:val="wave"/>
        </w:rPr>
        <w:t>即日本予約</w:t>
      </w:r>
      <w:r w:rsidRPr="00D35F49">
        <w:rPr>
          <w:rFonts w:ascii="ＭＳ ゴシック" w:eastAsia="ＭＳ ゴシック" w:hAnsi="ＭＳ ゴシック" w:hint="eastAsia"/>
          <w:sz w:val="24"/>
        </w:rPr>
        <w:t>を行なってください。</w:t>
      </w:r>
      <w:r w:rsidR="00576B53" w:rsidRPr="00D35F49">
        <w:rPr>
          <w:rFonts w:ascii="ＭＳ ゴシック" w:eastAsia="ＭＳ ゴシック" w:hAnsi="ＭＳ ゴシック" w:hint="eastAsia"/>
          <w:sz w:val="24"/>
        </w:rPr>
        <w:tab/>
      </w:r>
      <w:r w:rsidR="00576B53" w:rsidRPr="00D35F49">
        <w:rPr>
          <w:rFonts w:ascii="ＭＳ ゴシック" w:eastAsia="ＭＳ ゴシック" w:hAnsi="ＭＳ ゴシック" w:hint="eastAsia"/>
          <w:sz w:val="24"/>
        </w:rPr>
        <w:tab/>
      </w:r>
    </w:p>
    <w:p w:rsidR="00E80E3A" w:rsidRPr="00B719D4" w:rsidRDefault="002C31EA" w:rsidP="00D10A0E">
      <w:pPr>
        <w:rPr>
          <w:sz w:val="24"/>
        </w:rPr>
      </w:pPr>
      <w:r w:rsidRPr="00B719D4">
        <w:rPr>
          <w:rFonts w:hint="eastAsia"/>
          <w:sz w:val="24"/>
        </w:rPr>
        <w:t>（</w:t>
      </w:r>
      <w:r w:rsidR="004262AB">
        <w:rPr>
          <w:rFonts w:hint="eastAsia"/>
          <w:sz w:val="24"/>
        </w:rPr>
        <w:t>６）</w:t>
      </w:r>
      <w:r w:rsidR="00E80E3A" w:rsidRPr="00B719D4">
        <w:rPr>
          <w:rFonts w:hint="eastAsia"/>
          <w:sz w:val="24"/>
        </w:rPr>
        <w:t>予約の取消し</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80E3A" w:rsidRPr="00B719D4" w:rsidRDefault="00E80E3A" w:rsidP="004262AB">
      <w:pPr>
        <w:ind w:firstLineChars="200" w:firstLine="480"/>
        <w:rPr>
          <w:sz w:val="24"/>
        </w:rPr>
      </w:pPr>
      <w:r w:rsidRPr="00B719D4">
        <w:rPr>
          <w:rFonts w:hint="eastAsia"/>
          <w:sz w:val="24"/>
        </w:rPr>
        <w:t>都合</w:t>
      </w:r>
      <w:r w:rsidR="004262AB">
        <w:rPr>
          <w:rFonts w:hint="eastAsia"/>
          <w:sz w:val="24"/>
        </w:rPr>
        <w:t>により、予約の取消しや変更をするときは、お早めにご連絡ください。</w:t>
      </w:r>
    </w:p>
    <w:p w:rsidR="00E80E3A" w:rsidRPr="00B719D4" w:rsidRDefault="00E80E3A" w:rsidP="004262AB">
      <w:pPr>
        <w:ind w:firstLineChars="200" w:firstLine="480"/>
        <w:rPr>
          <w:sz w:val="24"/>
        </w:rPr>
      </w:pPr>
      <w:r w:rsidRPr="00B719D4">
        <w:rPr>
          <w:rFonts w:hint="eastAsia"/>
          <w:sz w:val="24"/>
        </w:rPr>
        <w:t>既にお支払いいただいている使用料につきましては、原則としてお返しはできません。</w:t>
      </w:r>
    </w:p>
    <w:p w:rsidR="00E80E3A" w:rsidRPr="00B719D4" w:rsidRDefault="00E80E3A" w:rsidP="004262AB">
      <w:pPr>
        <w:ind w:firstLineChars="200" w:firstLine="480"/>
        <w:rPr>
          <w:sz w:val="24"/>
        </w:rPr>
      </w:pPr>
      <w:r w:rsidRPr="00B719D4">
        <w:rPr>
          <w:rFonts w:hint="eastAsia"/>
          <w:sz w:val="24"/>
        </w:rPr>
        <w:t>※ただし、次の場合は例外としてお返しいたします。</w:t>
      </w:r>
    </w:p>
    <w:p w:rsidR="004262AB" w:rsidRDefault="00E80E3A" w:rsidP="004262AB">
      <w:pPr>
        <w:ind w:firstLineChars="300" w:firstLine="720"/>
        <w:rPr>
          <w:sz w:val="24"/>
        </w:rPr>
      </w:pPr>
      <w:r w:rsidRPr="00B719D4">
        <w:rPr>
          <w:rFonts w:hint="eastAsia"/>
          <w:sz w:val="24"/>
        </w:rPr>
        <w:t>ア　利用者の責め</w:t>
      </w:r>
      <w:r w:rsidR="00170B6C">
        <w:rPr>
          <w:rFonts w:hint="eastAsia"/>
          <w:sz w:val="24"/>
        </w:rPr>
        <w:t>によらない理由（急に発生した補修工事等）により使用できなくな</w:t>
      </w:r>
    </w:p>
    <w:p w:rsidR="00E80E3A" w:rsidRPr="00B719D4" w:rsidRDefault="00170B6C" w:rsidP="004262AB">
      <w:pPr>
        <w:ind w:firstLineChars="500" w:firstLine="1200"/>
        <w:rPr>
          <w:sz w:val="24"/>
        </w:rPr>
      </w:pPr>
      <w:r>
        <w:rPr>
          <w:rFonts w:hint="eastAsia"/>
          <w:sz w:val="24"/>
        </w:rPr>
        <w:t>った</w:t>
      </w:r>
      <w:r w:rsidR="00E80E3A" w:rsidRPr="00B719D4">
        <w:rPr>
          <w:rFonts w:hint="eastAsia"/>
          <w:sz w:val="24"/>
        </w:rPr>
        <w:t>ときは、</w:t>
      </w:r>
      <w:r w:rsidR="002C31EA" w:rsidRPr="00B719D4">
        <w:rPr>
          <w:rFonts w:hint="eastAsia"/>
          <w:sz w:val="24"/>
        </w:rPr>
        <w:t>取消</w:t>
      </w:r>
      <w:r w:rsidR="00E80E3A" w:rsidRPr="00B719D4">
        <w:rPr>
          <w:rFonts w:hint="eastAsia"/>
          <w:sz w:val="24"/>
        </w:rPr>
        <w:t>日に関わらず全額をお返しいたします。</w:t>
      </w:r>
    </w:p>
    <w:p w:rsidR="004262AB" w:rsidRDefault="00E80E3A" w:rsidP="004262AB">
      <w:pPr>
        <w:ind w:firstLineChars="300" w:firstLine="720"/>
        <w:rPr>
          <w:sz w:val="24"/>
        </w:rPr>
      </w:pPr>
      <w:r w:rsidRPr="00B719D4">
        <w:rPr>
          <w:rFonts w:hint="eastAsia"/>
          <w:sz w:val="24"/>
        </w:rPr>
        <w:t>イ　利用</w:t>
      </w:r>
      <w:r w:rsidR="00D83B97">
        <w:rPr>
          <w:rFonts w:hint="eastAsia"/>
          <w:sz w:val="24"/>
        </w:rPr>
        <w:t>者が相当の理由により使用の取消し又は変更をしたときは、取消しの</w:t>
      </w:r>
      <w:r w:rsidRPr="00B719D4">
        <w:rPr>
          <w:rFonts w:hint="eastAsia"/>
          <w:sz w:val="24"/>
        </w:rPr>
        <w:t>届け</w:t>
      </w:r>
      <w:r w:rsidR="00D83B97">
        <w:rPr>
          <w:rFonts w:hint="eastAsia"/>
          <w:sz w:val="24"/>
        </w:rPr>
        <w:t>が</w:t>
      </w:r>
    </w:p>
    <w:p w:rsidR="00E80E3A" w:rsidRPr="00B719D4" w:rsidRDefault="00E80E3A" w:rsidP="004262AB">
      <w:pPr>
        <w:ind w:firstLineChars="500" w:firstLine="1200"/>
        <w:rPr>
          <w:sz w:val="24"/>
        </w:rPr>
      </w:pPr>
      <w:r w:rsidRPr="00B719D4">
        <w:rPr>
          <w:rFonts w:hint="eastAsia"/>
          <w:sz w:val="24"/>
        </w:rPr>
        <w:t>ご利用予定日７日以前のときは全額をお返しします。</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209C9" w:rsidRPr="00B719D4" w:rsidRDefault="00E80E3A" w:rsidP="00D10A0E">
      <w:pPr>
        <w:rPr>
          <w:sz w:val="24"/>
        </w:rPr>
      </w:pPr>
      <w:r w:rsidRPr="00B719D4">
        <w:rPr>
          <w:sz w:val="24"/>
        </w:rPr>
        <w:tab/>
      </w:r>
      <w:r w:rsidRPr="00B719D4">
        <w:rPr>
          <w:sz w:val="24"/>
        </w:rPr>
        <w:tab/>
      </w:r>
      <w:r w:rsidRPr="00B719D4">
        <w:rPr>
          <w:sz w:val="24"/>
        </w:rPr>
        <w:tab/>
      </w:r>
      <w:r w:rsidRPr="00B719D4">
        <w:rPr>
          <w:sz w:val="24"/>
        </w:rPr>
        <w:tab/>
      </w:r>
      <w:r w:rsidRPr="00B719D4">
        <w:rPr>
          <w:sz w:val="24"/>
        </w:rPr>
        <w:tab/>
      </w:r>
      <w:r w:rsidRPr="00B719D4">
        <w:rPr>
          <w:sz w:val="24"/>
        </w:rPr>
        <w:tab/>
      </w:r>
      <w:r w:rsidRPr="00B719D4">
        <w:rPr>
          <w:sz w:val="24"/>
        </w:rPr>
        <w:tab/>
      </w:r>
    </w:p>
    <w:p w:rsidR="00F729D2" w:rsidRPr="00B719D4" w:rsidRDefault="00E80E3A" w:rsidP="00D10A0E">
      <w:pPr>
        <w:rPr>
          <w:sz w:val="24"/>
        </w:rPr>
      </w:pPr>
      <w:r w:rsidRPr="00B719D4">
        <w:rPr>
          <w:rFonts w:hint="eastAsia"/>
          <w:sz w:val="24"/>
        </w:rPr>
        <w:t>３　施設使用料等</w:t>
      </w:r>
      <w:r w:rsidRPr="00B719D4">
        <w:rPr>
          <w:rFonts w:hint="eastAsia"/>
          <w:sz w:val="24"/>
        </w:rPr>
        <w:tab/>
      </w:r>
    </w:p>
    <w:p w:rsidR="00E80E3A" w:rsidRPr="00B719D4" w:rsidRDefault="00E80E3A" w:rsidP="00D10A0E">
      <w:pPr>
        <w:rPr>
          <w:sz w:val="24"/>
        </w:rPr>
      </w:pP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80E3A" w:rsidP="00D10A0E">
      <w:pPr>
        <w:rPr>
          <w:sz w:val="24"/>
        </w:rPr>
      </w:pPr>
      <w:r w:rsidRPr="00B719D4">
        <w:rPr>
          <w:rFonts w:hint="eastAsia"/>
          <w:sz w:val="24"/>
        </w:rPr>
        <w:t>（１）使用料の減免</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80E3A" w:rsidP="00E209C9">
      <w:pPr>
        <w:ind w:leftChars="200" w:left="420"/>
        <w:rPr>
          <w:sz w:val="24"/>
        </w:rPr>
      </w:pPr>
      <w:r w:rsidRPr="00B719D4">
        <w:rPr>
          <w:rFonts w:hint="eastAsia"/>
          <w:sz w:val="24"/>
        </w:rPr>
        <w:t>減免団体として登録をしていただいている団体には、その活動の内容により、使用料の全額を減免します。ただし、利用内容によっては減免とならない場合があります。</w:t>
      </w:r>
    </w:p>
    <w:p w:rsidR="00E80E3A" w:rsidRPr="00B719D4" w:rsidRDefault="00E80E3A" w:rsidP="00E209C9">
      <w:pPr>
        <w:ind w:leftChars="200" w:left="420"/>
        <w:rPr>
          <w:sz w:val="24"/>
        </w:rPr>
      </w:pPr>
      <w:r w:rsidRPr="00B719D4">
        <w:rPr>
          <w:rFonts w:hint="eastAsia"/>
          <w:sz w:val="24"/>
        </w:rPr>
        <w:t>また、利用団体の活動内容の変化、減免基準の見直し等により減免額の割合を変更することがあります。</w:t>
      </w:r>
    </w:p>
    <w:p w:rsidR="00E80E3A" w:rsidRPr="00B719D4" w:rsidRDefault="00E80E3A" w:rsidP="00D10A0E">
      <w:pPr>
        <w:rPr>
          <w:sz w:val="24"/>
        </w:rPr>
      </w:pPr>
      <w:r w:rsidRPr="00B719D4">
        <w:rPr>
          <w:sz w:val="24"/>
        </w:rPr>
        <w:tab/>
      </w:r>
      <w:r w:rsidRPr="00B719D4">
        <w:rPr>
          <w:sz w:val="24"/>
        </w:rPr>
        <w:tab/>
      </w:r>
      <w:r w:rsidRPr="00B719D4">
        <w:rPr>
          <w:sz w:val="24"/>
        </w:rPr>
        <w:tab/>
      </w:r>
      <w:r w:rsidRPr="00B719D4">
        <w:rPr>
          <w:sz w:val="24"/>
        </w:rPr>
        <w:tab/>
      </w:r>
      <w:r w:rsidRPr="00B719D4">
        <w:rPr>
          <w:sz w:val="24"/>
        </w:rPr>
        <w:tab/>
      </w:r>
      <w:r w:rsidRPr="00B719D4">
        <w:rPr>
          <w:sz w:val="24"/>
        </w:rPr>
        <w:tab/>
      </w:r>
      <w:r w:rsidRPr="00B719D4">
        <w:rPr>
          <w:sz w:val="24"/>
        </w:rPr>
        <w:tab/>
      </w:r>
    </w:p>
    <w:p w:rsidR="00E80E3A" w:rsidRPr="00B719D4" w:rsidRDefault="00E80E3A" w:rsidP="00D10A0E">
      <w:pPr>
        <w:rPr>
          <w:sz w:val="24"/>
        </w:rPr>
      </w:pPr>
      <w:r w:rsidRPr="00B719D4">
        <w:rPr>
          <w:rFonts w:hint="eastAsia"/>
          <w:sz w:val="24"/>
        </w:rPr>
        <w:t>（２）冷暖房費</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80E3A" w:rsidP="00E209C9">
      <w:pPr>
        <w:ind w:firstLineChars="200" w:firstLine="480"/>
        <w:rPr>
          <w:sz w:val="24"/>
        </w:rPr>
      </w:pPr>
      <w:r w:rsidRPr="00B719D4">
        <w:rPr>
          <w:rFonts w:hint="eastAsia"/>
          <w:sz w:val="24"/>
        </w:rPr>
        <w:t>次の期間の使用については、冷・暖房費をご負担いただきます。</w:t>
      </w:r>
      <w:r w:rsidR="00170B6C">
        <w:rPr>
          <w:rFonts w:hint="eastAsia"/>
          <w:sz w:val="24"/>
        </w:rPr>
        <w:tab/>
      </w:r>
      <w:r w:rsidR="00170B6C">
        <w:rPr>
          <w:rFonts w:hint="eastAsia"/>
          <w:sz w:val="24"/>
        </w:rPr>
        <w:tab/>
      </w:r>
      <w:r w:rsidR="00170B6C">
        <w:rPr>
          <w:rFonts w:hint="eastAsia"/>
          <w:sz w:val="24"/>
        </w:rPr>
        <w:tab/>
      </w:r>
    </w:p>
    <w:p w:rsidR="00E80E3A" w:rsidRPr="00B719D4" w:rsidRDefault="00170B6C" w:rsidP="00E209C9">
      <w:pPr>
        <w:ind w:firstLineChars="200" w:firstLine="480"/>
        <w:rPr>
          <w:sz w:val="24"/>
        </w:rPr>
      </w:pPr>
      <w:r>
        <w:rPr>
          <w:rFonts w:hint="eastAsia"/>
          <w:sz w:val="24"/>
        </w:rPr>
        <w:tab/>
      </w:r>
      <w:r w:rsidR="00E80E3A" w:rsidRPr="00B719D4">
        <w:rPr>
          <w:rFonts w:hint="eastAsia"/>
          <w:sz w:val="24"/>
        </w:rPr>
        <w:t>（冷暖房費が加算される期間）</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80E3A" w:rsidRPr="00B719D4" w:rsidRDefault="00E80E3A" w:rsidP="00D10A0E">
      <w:pPr>
        <w:rPr>
          <w:sz w:val="24"/>
        </w:rPr>
      </w:pPr>
      <w:r w:rsidRPr="00B719D4">
        <w:rPr>
          <w:rFonts w:hint="eastAsia"/>
          <w:sz w:val="24"/>
        </w:rPr>
        <w:tab/>
      </w:r>
      <w:r w:rsidRPr="00B719D4">
        <w:rPr>
          <w:rFonts w:hint="eastAsia"/>
          <w:sz w:val="24"/>
        </w:rPr>
        <w:tab/>
      </w:r>
      <w:r w:rsidRPr="00B719D4">
        <w:rPr>
          <w:rFonts w:hint="eastAsia"/>
          <w:sz w:val="24"/>
        </w:rPr>
        <w:t xml:space="preserve">冷房　</w:t>
      </w:r>
      <w:r w:rsidR="00E06DB5" w:rsidRPr="00B719D4">
        <w:rPr>
          <w:rFonts w:hint="eastAsia"/>
          <w:sz w:val="24"/>
        </w:rPr>
        <w:t xml:space="preserve">　</w:t>
      </w:r>
      <w:r w:rsidRPr="00B719D4">
        <w:rPr>
          <w:rFonts w:hint="eastAsia"/>
          <w:sz w:val="24"/>
        </w:rPr>
        <w:t>７月　～　８月</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80E3A" w:rsidP="00D10A0E">
      <w:pPr>
        <w:rPr>
          <w:sz w:val="24"/>
        </w:rPr>
      </w:pPr>
      <w:r w:rsidRPr="00B719D4">
        <w:rPr>
          <w:rFonts w:hint="eastAsia"/>
          <w:sz w:val="24"/>
        </w:rPr>
        <w:tab/>
      </w:r>
      <w:r w:rsidRPr="00B719D4">
        <w:rPr>
          <w:rFonts w:hint="eastAsia"/>
          <w:sz w:val="24"/>
        </w:rPr>
        <w:tab/>
      </w:r>
      <w:r w:rsidRPr="00B719D4">
        <w:rPr>
          <w:rFonts w:hint="eastAsia"/>
          <w:sz w:val="24"/>
        </w:rPr>
        <w:t>暖房　１１月　～　３月</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170B6C" w:rsidRDefault="00E209C9" w:rsidP="00D10A0E">
      <w:pPr>
        <w:rPr>
          <w:sz w:val="24"/>
        </w:rPr>
      </w:pPr>
      <w:r w:rsidRPr="00B719D4">
        <w:rPr>
          <w:rFonts w:hint="eastAsia"/>
          <w:noProof/>
          <w:sz w:val="24"/>
        </w:rPr>
        <mc:AlternateContent>
          <mc:Choice Requires="wps">
            <w:drawing>
              <wp:anchor distT="0" distB="0" distL="114300" distR="114300" simplePos="0" relativeHeight="251662336" behindDoc="0" locked="0" layoutInCell="1" allowOverlap="1" wp14:anchorId="00BF7F14" wp14:editId="4D7AC8EE">
                <wp:simplePos x="0" y="0"/>
                <wp:positionH relativeFrom="column">
                  <wp:posOffset>39119</wp:posOffset>
                </wp:positionH>
                <wp:positionV relativeFrom="paragraph">
                  <wp:posOffset>138194</wp:posOffset>
                </wp:positionV>
                <wp:extent cx="6166426" cy="871869"/>
                <wp:effectExtent l="0" t="0" r="25400" b="23495"/>
                <wp:wrapNone/>
                <wp:docPr id="3" name="フローチャート : 代替処理 3"/>
                <wp:cNvGraphicFramePr/>
                <a:graphic xmlns:a="http://schemas.openxmlformats.org/drawingml/2006/main">
                  <a:graphicData uri="http://schemas.microsoft.com/office/word/2010/wordprocessingShape">
                    <wps:wsp>
                      <wps:cNvSpPr/>
                      <wps:spPr>
                        <a:xfrm>
                          <a:off x="0" y="0"/>
                          <a:ext cx="6166426" cy="871869"/>
                        </a:xfrm>
                        <a:prstGeom prst="flowChartAlternateProcess">
                          <a:avLst/>
                        </a:prstGeom>
                        <a:noFill/>
                        <a:ln w="12700" cap="flat" cmpd="sng" algn="ctr">
                          <a:solidFill>
                            <a:sysClr val="windowText" lastClr="000000"/>
                          </a:solidFill>
                          <a:prstDash val="solid"/>
                        </a:ln>
                        <a:effectLst/>
                      </wps:spPr>
                      <wps:txbx>
                        <w:txbxContent>
                          <w:p w:rsidR="00502067" w:rsidRPr="0009763C" w:rsidRDefault="00502067" w:rsidP="00170B6C">
                            <w:pPr>
                              <w:rPr>
                                <w:rFonts w:asciiTheme="minorEastAsia" w:eastAsiaTheme="minorEastAsia" w:hAnsiTheme="minorEastAsia"/>
                                <w:sz w:val="24"/>
                              </w:rPr>
                            </w:pPr>
                            <w:r w:rsidRPr="0009763C">
                              <w:rPr>
                                <w:rFonts w:asciiTheme="minorEastAsia" w:eastAsiaTheme="minorEastAsia" w:hAnsiTheme="minorEastAsia" w:hint="eastAsia"/>
                                <w:sz w:val="24"/>
                              </w:rPr>
                              <w:t>塩尻市は、ＩＳＯ14001を認証取得しており、資源環境等の保全を目指しています。</w:t>
                            </w:r>
                          </w:p>
                          <w:p w:rsidR="00502067" w:rsidRPr="0009763C" w:rsidRDefault="00502067" w:rsidP="00170B6C">
                            <w:pPr>
                              <w:rPr>
                                <w:rFonts w:asciiTheme="minorEastAsia" w:eastAsiaTheme="minorEastAsia" w:hAnsiTheme="minorEastAsia"/>
                                <w:sz w:val="24"/>
                              </w:rPr>
                            </w:pPr>
                            <w:r w:rsidRPr="0009763C">
                              <w:rPr>
                                <w:rFonts w:asciiTheme="minorEastAsia" w:eastAsiaTheme="minorEastAsia" w:hAnsiTheme="minorEastAsia" w:hint="eastAsia"/>
                                <w:sz w:val="24"/>
                              </w:rPr>
                              <w:t>室内の温度を冷房は２８℃以上、暖房は２０℃以下を基準としていますので、ご協力をお願いします。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 o:spid="_x0000_s1028" type="#_x0000_t176" style="position:absolute;left:0;text-align:left;margin-left:3.1pt;margin-top:10.9pt;width:485.55pt;height:6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" filled="f" strokecolor="windowText" strokeweight="1pt">
                <v:textbox>
                  <w:txbxContent>
                    <w:p w:rsidR="00502067" w:rsidRPr="0009763C" w:rsidRDefault="00502067" w:rsidP="00170B6C">
                      <w:pPr>
                        <w:rPr>
                          <w:rFonts w:asciiTheme="minorEastAsia" w:eastAsiaTheme="minorEastAsia" w:hAnsiTheme="minorEastAsia"/>
                          <w:sz w:val="24"/>
                        </w:rPr>
                      </w:pPr>
                      <w:r w:rsidRPr="0009763C">
                        <w:rPr>
                          <w:rFonts w:asciiTheme="minorEastAsia" w:eastAsiaTheme="minorEastAsia" w:hAnsiTheme="minorEastAsia" w:hint="eastAsia"/>
                          <w:sz w:val="24"/>
                        </w:rPr>
                        <w:t>塩尻市は、ＩＳＯ14001を認証取得しており、資源環境等の保全を目指しています。</w:t>
                      </w:r>
                    </w:p>
                    <w:p w:rsidR="00502067" w:rsidRPr="0009763C" w:rsidRDefault="00502067" w:rsidP="00170B6C">
                      <w:pPr>
                        <w:rPr>
                          <w:rFonts w:asciiTheme="minorEastAsia" w:eastAsiaTheme="minorEastAsia" w:hAnsiTheme="minorEastAsia"/>
                          <w:sz w:val="24"/>
                        </w:rPr>
                      </w:pPr>
                      <w:r w:rsidRPr="0009763C">
                        <w:rPr>
                          <w:rFonts w:asciiTheme="minorEastAsia" w:eastAsiaTheme="minorEastAsia" w:hAnsiTheme="minorEastAsia" w:hint="eastAsia"/>
                          <w:sz w:val="24"/>
                        </w:rPr>
                        <w:t>室内の温度を冷房は２８℃以上、暖房は２０℃以下を基準としていますので、ご協力をお願いします。</w:t>
                      </w:r>
                    </w:p>
                  </w:txbxContent>
                </v:textbox>
              </v:shape>
            </w:pict>
          </mc:Fallback>
        </mc:AlternateContent>
      </w:r>
    </w:p>
    <w:p w:rsidR="00170B6C" w:rsidRDefault="00170B6C" w:rsidP="00D10A0E">
      <w:pPr>
        <w:rPr>
          <w:sz w:val="24"/>
        </w:rPr>
      </w:pPr>
    </w:p>
    <w:p w:rsidR="00170B6C" w:rsidRDefault="00170B6C" w:rsidP="00D10A0E">
      <w:pPr>
        <w:rPr>
          <w:sz w:val="24"/>
        </w:rPr>
      </w:pPr>
    </w:p>
    <w:p w:rsidR="00170B6C" w:rsidRDefault="00170B6C" w:rsidP="00D10A0E">
      <w:pPr>
        <w:rPr>
          <w:sz w:val="24"/>
        </w:rPr>
      </w:pPr>
    </w:p>
    <w:p w:rsidR="009E4E3A" w:rsidRDefault="00E80E3A" w:rsidP="00D10A0E">
      <w:pPr>
        <w:rPr>
          <w:sz w:val="24"/>
        </w:rPr>
      </w:pP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5C0C35" w:rsidRDefault="005C0C35" w:rsidP="00D10A0E">
      <w:pPr>
        <w:rPr>
          <w:sz w:val="24"/>
        </w:rPr>
      </w:pPr>
    </w:p>
    <w:p w:rsidR="00F729D2" w:rsidRPr="00B719D4" w:rsidRDefault="00E80E3A" w:rsidP="00D10A0E">
      <w:pPr>
        <w:rPr>
          <w:sz w:val="24"/>
        </w:rPr>
      </w:pPr>
      <w:r w:rsidRPr="00B719D4">
        <w:rPr>
          <w:rFonts w:hint="eastAsia"/>
          <w:sz w:val="24"/>
        </w:rPr>
        <w:t>４　利用上の注意事項</w:t>
      </w:r>
    </w:p>
    <w:p w:rsidR="002C31EA" w:rsidRPr="00B719D4" w:rsidRDefault="00E80E3A" w:rsidP="00D10A0E">
      <w:pPr>
        <w:rPr>
          <w:sz w:val="24"/>
        </w:rPr>
      </w:pP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80E3A" w:rsidP="00D10A0E">
      <w:pPr>
        <w:rPr>
          <w:sz w:val="24"/>
        </w:rPr>
      </w:pPr>
      <w:r w:rsidRPr="00B719D4">
        <w:rPr>
          <w:rFonts w:hint="eastAsia"/>
          <w:sz w:val="24"/>
        </w:rPr>
        <w:t>（１）施設をご利用いただけない場合</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170B6C" w:rsidRDefault="00E80E3A" w:rsidP="00E209C9">
      <w:pPr>
        <w:ind w:firstLineChars="200" w:firstLine="480"/>
        <w:rPr>
          <w:sz w:val="24"/>
        </w:rPr>
      </w:pPr>
      <w:r w:rsidRPr="00B719D4">
        <w:rPr>
          <w:rFonts w:hint="eastAsia"/>
          <w:sz w:val="24"/>
        </w:rPr>
        <w:t>減免団体であっても、次の場合にはご利用ができませんのでご注意ください。</w:t>
      </w:r>
    </w:p>
    <w:p w:rsidR="00E80E3A" w:rsidRPr="00B719D4" w:rsidRDefault="00E80E3A" w:rsidP="00E209C9">
      <w:pPr>
        <w:ind w:firstLineChars="200" w:firstLine="480"/>
        <w:rPr>
          <w:sz w:val="24"/>
        </w:rPr>
      </w:pPr>
      <w:r w:rsidRPr="00B719D4">
        <w:rPr>
          <w:rFonts w:hint="eastAsia"/>
          <w:sz w:val="24"/>
        </w:rPr>
        <w:t>ア　営利を目的とする場合</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209C9" w:rsidRDefault="00E80E3A" w:rsidP="00E209C9">
      <w:pPr>
        <w:ind w:firstLineChars="200" w:firstLine="480"/>
        <w:rPr>
          <w:sz w:val="24"/>
        </w:rPr>
      </w:pPr>
      <w:r w:rsidRPr="00B719D4">
        <w:rPr>
          <w:rFonts w:hint="eastAsia"/>
          <w:sz w:val="24"/>
        </w:rPr>
        <w:t>イ　個人で独占的に使用する場合</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209C9" w:rsidP="00E209C9">
      <w:pPr>
        <w:ind w:firstLineChars="300" w:firstLine="720"/>
        <w:rPr>
          <w:sz w:val="24"/>
        </w:rPr>
      </w:pPr>
      <w:r>
        <w:rPr>
          <w:rFonts w:hint="eastAsia"/>
          <w:sz w:val="24"/>
        </w:rPr>
        <w:t>（</w:t>
      </w:r>
      <w:r w:rsidR="00E80E3A" w:rsidRPr="00B719D4">
        <w:rPr>
          <w:rFonts w:hint="eastAsia"/>
          <w:sz w:val="24"/>
        </w:rPr>
        <w:t>個展等文化の発展につながり、入場料を徴収しない場合は除きます。）</w:t>
      </w:r>
    </w:p>
    <w:p w:rsidR="00EF6564" w:rsidRPr="00B719D4" w:rsidRDefault="00EF6262" w:rsidP="00E209C9">
      <w:pPr>
        <w:ind w:firstLineChars="200" w:firstLine="480"/>
        <w:rPr>
          <w:sz w:val="24"/>
        </w:rPr>
      </w:pPr>
      <w:r>
        <w:rPr>
          <w:rFonts w:hint="eastAsia"/>
          <w:sz w:val="24"/>
        </w:rPr>
        <w:lastRenderedPageBreak/>
        <w:t>ウ</w:t>
      </w:r>
      <w:r w:rsidR="00E80E3A" w:rsidRPr="00B719D4">
        <w:rPr>
          <w:rFonts w:hint="eastAsia"/>
          <w:sz w:val="24"/>
        </w:rPr>
        <w:t xml:space="preserve">　宗教活動に関わる場合</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80E3A" w:rsidRPr="00B719D4" w:rsidRDefault="00EF6262" w:rsidP="00E209C9">
      <w:pPr>
        <w:ind w:firstLineChars="200" w:firstLine="480"/>
        <w:rPr>
          <w:sz w:val="24"/>
        </w:rPr>
      </w:pPr>
      <w:r>
        <w:rPr>
          <w:rFonts w:hint="eastAsia"/>
          <w:sz w:val="24"/>
        </w:rPr>
        <w:t>エ</w:t>
      </w:r>
      <w:r w:rsidR="00E80E3A" w:rsidRPr="00B719D4">
        <w:rPr>
          <w:rFonts w:hint="eastAsia"/>
          <w:sz w:val="24"/>
        </w:rPr>
        <w:t xml:space="preserve">　冠婚葬祭として使用する場合</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F6564" w:rsidRPr="00B719D4" w:rsidRDefault="00EF6262" w:rsidP="00E209C9">
      <w:pPr>
        <w:ind w:firstLineChars="200" w:firstLine="480"/>
        <w:rPr>
          <w:sz w:val="24"/>
        </w:rPr>
      </w:pPr>
      <w:r>
        <w:rPr>
          <w:rFonts w:hint="eastAsia"/>
          <w:sz w:val="24"/>
        </w:rPr>
        <w:t>オ</w:t>
      </w:r>
      <w:r w:rsidR="00E80E3A" w:rsidRPr="00B719D4">
        <w:rPr>
          <w:rFonts w:hint="eastAsia"/>
          <w:sz w:val="24"/>
        </w:rPr>
        <w:t xml:space="preserve">　政治活動として利用する場合</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80E3A" w:rsidRPr="00B719D4" w:rsidRDefault="00EF6262" w:rsidP="00E209C9">
      <w:pPr>
        <w:ind w:firstLineChars="200" w:firstLine="480"/>
        <w:rPr>
          <w:sz w:val="24"/>
        </w:rPr>
      </w:pPr>
      <w:r>
        <w:rPr>
          <w:rFonts w:hint="eastAsia"/>
          <w:sz w:val="24"/>
        </w:rPr>
        <w:t>カ</w:t>
      </w:r>
      <w:r w:rsidR="00E80E3A" w:rsidRPr="00B719D4">
        <w:rPr>
          <w:rFonts w:hint="eastAsia"/>
          <w:sz w:val="24"/>
        </w:rPr>
        <w:t xml:space="preserve">　その他、管理上支障があると認められる場合</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80E3A" w:rsidRPr="00B719D4" w:rsidRDefault="00E80E3A" w:rsidP="00D10A0E">
      <w:pPr>
        <w:rPr>
          <w:sz w:val="24"/>
        </w:rPr>
      </w:pPr>
      <w:r w:rsidRPr="00B719D4">
        <w:rPr>
          <w:sz w:val="24"/>
        </w:rPr>
        <w:tab/>
      </w:r>
      <w:r w:rsidRPr="00B719D4">
        <w:rPr>
          <w:sz w:val="24"/>
        </w:rPr>
        <w:tab/>
      </w:r>
      <w:r w:rsidR="00EF6564" w:rsidRPr="00B719D4">
        <w:rPr>
          <w:sz w:val="24"/>
        </w:rPr>
        <w:tab/>
      </w:r>
      <w:r w:rsidR="00EF6564" w:rsidRPr="00B719D4">
        <w:rPr>
          <w:sz w:val="24"/>
        </w:rPr>
        <w:tab/>
      </w:r>
      <w:r w:rsidR="00EF6564" w:rsidRPr="00B719D4">
        <w:rPr>
          <w:sz w:val="24"/>
        </w:rPr>
        <w:tab/>
      </w:r>
      <w:r w:rsidR="00170B6C">
        <w:rPr>
          <w:sz w:val="24"/>
        </w:rPr>
        <w:tab/>
      </w:r>
      <w:r w:rsidR="00170B6C">
        <w:rPr>
          <w:sz w:val="24"/>
        </w:rPr>
        <w:tab/>
      </w:r>
      <w:r w:rsidR="00170B6C">
        <w:rPr>
          <w:sz w:val="24"/>
        </w:rPr>
        <w:tab/>
      </w:r>
      <w:r w:rsidR="00170B6C">
        <w:rPr>
          <w:sz w:val="24"/>
        </w:rPr>
        <w:tab/>
      </w:r>
      <w:r w:rsidR="00170B6C">
        <w:rPr>
          <w:sz w:val="24"/>
        </w:rPr>
        <w:tab/>
      </w:r>
      <w:r w:rsidR="00170B6C">
        <w:rPr>
          <w:sz w:val="24"/>
        </w:rPr>
        <w:tab/>
      </w:r>
    </w:p>
    <w:p w:rsidR="00E80E3A" w:rsidRPr="00B719D4" w:rsidRDefault="00E80E3A" w:rsidP="00D10A0E">
      <w:pPr>
        <w:rPr>
          <w:sz w:val="24"/>
        </w:rPr>
      </w:pPr>
      <w:r w:rsidRPr="00B719D4">
        <w:rPr>
          <w:rFonts w:hint="eastAsia"/>
          <w:sz w:val="24"/>
        </w:rPr>
        <w:t>（</w:t>
      </w:r>
      <w:r w:rsidR="00EF6262">
        <w:rPr>
          <w:rFonts w:hint="eastAsia"/>
          <w:sz w:val="24"/>
        </w:rPr>
        <w:t>２</w:t>
      </w:r>
      <w:r w:rsidR="00E209C9">
        <w:rPr>
          <w:rFonts w:hint="eastAsia"/>
          <w:sz w:val="24"/>
        </w:rPr>
        <w:t>）</w:t>
      </w:r>
      <w:r w:rsidRPr="00B719D4">
        <w:rPr>
          <w:rFonts w:hint="eastAsia"/>
          <w:sz w:val="24"/>
        </w:rPr>
        <w:t>施設内への私物の持込について</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209C9" w:rsidRDefault="00E80E3A" w:rsidP="00E209C9">
      <w:pPr>
        <w:rPr>
          <w:sz w:val="24"/>
        </w:rPr>
      </w:pPr>
      <w:r w:rsidRPr="00B719D4">
        <w:rPr>
          <w:rFonts w:hint="eastAsia"/>
          <w:sz w:val="24"/>
        </w:rPr>
        <w:t xml:space="preserve">  </w:t>
      </w:r>
      <w:r w:rsidR="00E209C9">
        <w:rPr>
          <w:rFonts w:hint="eastAsia"/>
          <w:sz w:val="24"/>
        </w:rPr>
        <w:t xml:space="preserve">　</w:t>
      </w:r>
      <w:r w:rsidR="00F1395B">
        <w:rPr>
          <w:rFonts w:hint="eastAsia"/>
          <w:sz w:val="24"/>
        </w:rPr>
        <w:t>原則として</w:t>
      </w:r>
      <w:r w:rsidRPr="00B719D4">
        <w:rPr>
          <w:rFonts w:hint="eastAsia"/>
          <w:sz w:val="24"/>
        </w:rPr>
        <w:t>活動をするにあたって持ち込んだ私物は必ず持ち帰ってください。</w:t>
      </w:r>
    </w:p>
    <w:p w:rsidR="00E80E3A" w:rsidRDefault="00E80E3A" w:rsidP="00E209C9">
      <w:pPr>
        <w:ind w:firstLineChars="200" w:firstLine="480"/>
        <w:rPr>
          <w:sz w:val="24"/>
        </w:rPr>
      </w:pPr>
      <w:r w:rsidRPr="00B719D4">
        <w:rPr>
          <w:rFonts w:hint="eastAsia"/>
          <w:sz w:val="24"/>
        </w:rPr>
        <w:t>私物の紛失・破損については、当施設では一切の責任を負いません。</w:t>
      </w:r>
      <w:r w:rsidR="00E06DB5" w:rsidRPr="00B719D4">
        <w:rPr>
          <w:rFonts w:hint="eastAsia"/>
          <w:sz w:val="24"/>
        </w:rPr>
        <w:tab/>
      </w:r>
      <w:r w:rsidR="00E06DB5" w:rsidRPr="00B719D4">
        <w:rPr>
          <w:rFonts w:hint="eastAsia"/>
          <w:sz w:val="24"/>
        </w:rPr>
        <w:tab/>
      </w:r>
    </w:p>
    <w:p w:rsidR="00E209C9" w:rsidRPr="00B719D4" w:rsidRDefault="00E209C9" w:rsidP="00E209C9">
      <w:pPr>
        <w:ind w:firstLineChars="200" w:firstLine="480"/>
        <w:rPr>
          <w:sz w:val="24"/>
        </w:rPr>
      </w:pPr>
    </w:p>
    <w:p w:rsidR="005A3986" w:rsidRDefault="00E80E3A" w:rsidP="005A3986">
      <w:pPr>
        <w:rPr>
          <w:sz w:val="24"/>
        </w:rPr>
      </w:pPr>
      <w:r w:rsidRPr="00B719D4">
        <w:rPr>
          <w:rFonts w:hint="eastAsia"/>
          <w:sz w:val="24"/>
        </w:rPr>
        <w:t>（</w:t>
      </w:r>
      <w:r w:rsidR="00EF6262">
        <w:rPr>
          <w:rFonts w:hint="eastAsia"/>
          <w:sz w:val="24"/>
        </w:rPr>
        <w:t>３</w:t>
      </w:r>
      <w:r w:rsidR="00E209C9">
        <w:rPr>
          <w:rFonts w:hint="eastAsia"/>
          <w:sz w:val="24"/>
        </w:rPr>
        <w:t>）</w:t>
      </w:r>
      <w:r w:rsidRPr="00B719D4">
        <w:rPr>
          <w:rFonts w:hint="eastAsia"/>
          <w:sz w:val="24"/>
        </w:rPr>
        <w:t>その他</w:t>
      </w:r>
    </w:p>
    <w:p w:rsidR="00E80E3A" w:rsidRPr="00B719D4" w:rsidRDefault="00E80E3A" w:rsidP="005A3986">
      <w:pPr>
        <w:ind w:firstLineChars="200" w:firstLine="480"/>
        <w:rPr>
          <w:sz w:val="24"/>
        </w:rPr>
      </w:pPr>
      <w:r w:rsidRPr="00B719D4">
        <w:rPr>
          <w:rFonts w:hint="eastAsia"/>
          <w:sz w:val="24"/>
        </w:rPr>
        <w:t>会議室等の使用後は、必ず整理整頓及び清掃をしてください。</w:t>
      </w:r>
    </w:p>
    <w:p w:rsidR="00EF6262" w:rsidRDefault="00E80E3A" w:rsidP="00E209C9">
      <w:pPr>
        <w:ind w:leftChars="200" w:left="420"/>
        <w:rPr>
          <w:sz w:val="24"/>
        </w:rPr>
      </w:pPr>
      <w:r w:rsidRPr="00B719D4">
        <w:rPr>
          <w:rFonts w:hint="eastAsia"/>
          <w:sz w:val="24"/>
        </w:rPr>
        <w:t>モップ</w:t>
      </w:r>
      <w:r w:rsidR="00EF6262">
        <w:rPr>
          <w:rFonts w:hint="eastAsia"/>
          <w:sz w:val="24"/>
        </w:rPr>
        <w:t>叉は掃除機</w:t>
      </w:r>
      <w:r w:rsidRPr="00B719D4">
        <w:rPr>
          <w:rFonts w:hint="eastAsia"/>
          <w:sz w:val="24"/>
        </w:rPr>
        <w:t>により清掃をし、机上は台ふきでふいてください。</w:t>
      </w:r>
    </w:p>
    <w:p w:rsidR="00D778B1" w:rsidRDefault="00E80E3A" w:rsidP="005A3986">
      <w:pPr>
        <w:ind w:leftChars="200" w:left="420"/>
        <w:rPr>
          <w:sz w:val="24"/>
        </w:rPr>
      </w:pPr>
      <w:r w:rsidRPr="00B719D4">
        <w:rPr>
          <w:rFonts w:hint="eastAsia"/>
          <w:sz w:val="24"/>
        </w:rPr>
        <w:t>なお、ごみ等につきましては自分で出したごみは必ず</w:t>
      </w:r>
      <w:r w:rsidR="005A3986">
        <w:rPr>
          <w:rFonts w:hint="eastAsia"/>
          <w:sz w:val="24"/>
        </w:rPr>
        <w:t>お</w:t>
      </w:r>
      <w:r w:rsidRPr="00B719D4">
        <w:rPr>
          <w:rFonts w:hint="eastAsia"/>
          <w:sz w:val="24"/>
        </w:rPr>
        <w:t>持ち帰りください。</w:t>
      </w:r>
    </w:p>
    <w:p w:rsidR="00E80E3A" w:rsidRPr="00B719D4" w:rsidRDefault="00D778B1" w:rsidP="00E209C9">
      <w:pPr>
        <w:ind w:leftChars="200" w:left="420"/>
        <w:rPr>
          <w:sz w:val="24"/>
        </w:rPr>
      </w:pPr>
      <w:r>
        <w:rPr>
          <w:rFonts w:hint="eastAsia"/>
          <w:sz w:val="24"/>
        </w:rPr>
        <w:t>駐車場内の事故、盗難については</w:t>
      </w:r>
      <w:r w:rsidR="005A3986">
        <w:rPr>
          <w:rFonts w:hint="eastAsia"/>
          <w:sz w:val="24"/>
        </w:rPr>
        <w:t>、当施設では</w:t>
      </w:r>
      <w:r>
        <w:rPr>
          <w:rFonts w:hint="eastAsia"/>
          <w:sz w:val="24"/>
        </w:rPr>
        <w:t>一切の責任を負いません。</w:t>
      </w:r>
    </w:p>
    <w:p w:rsidR="005A3986" w:rsidRPr="00B719D4" w:rsidRDefault="005A3986" w:rsidP="00D10A0E">
      <w:pPr>
        <w:rPr>
          <w:sz w:val="24"/>
        </w:rPr>
      </w:pPr>
    </w:p>
    <w:p w:rsidR="00F729D2" w:rsidRPr="00B719D4" w:rsidRDefault="00E80E3A" w:rsidP="00D10A0E">
      <w:pPr>
        <w:rPr>
          <w:sz w:val="24"/>
        </w:rPr>
      </w:pPr>
      <w:r w:rsidRPr="00B719D4">
        <w:rPr>
          <w:rFonts w:hint="eastAsia"/>
          <w:sz w:val="24"/>
        </w:rPr>
        <w:t>５　その他</w:t>
      </w:r>
    </w:p>
    <w:p w:rsidR="00E80E3A" w:rsidRPr="00B719D4" w:rsidRDefault="00E80E3A" w:rsidP="00D10A0E">
      <w:pPr>
        <w:rPr>
          <w:sz w:val="24"/>
        </w:rPr>
      </w:pP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80E3A" w:rsidP="00E209C9">
      <w:pPr>
        <w:rPr>
          <w:sz w:val="24"/>
        </w:rPr>
      </w:pPr>
      <w:r w:rsidRPr="00B719D4">
        <w:rPr>
          <w:rFonts w:hint="eastAsia"/>
          <w:sz w:val="24"/>
        </w:rPr>
        <w:t xml:space="preserve">（１）利用団体登録の更新について　</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80E3A" w:rsidRPr="00B719D4" w:rsidRDefault="00EF6262" w:rsidP="00E209C9">
      <w:pPr>
        <w:ind w:firstLineChars="200" w:firstLine="480"/>
        <w:rPr>
          <w:sz w:val="24"/>
        </w:rPr>
      </w:pPr>
      <w:r>
        <w:rPr>
          <w:rFonts w:hint="eastAsia"/>
          <w:sz w:val="24"/>
        </w:rPr>
        <w:t>毎年</w:t>
      </w:r>
      <w:r w:rsidR="00E80E3A" w:rsidRPr="00B719D4">
        <w:rPr>
          <w:rFonts w:hint="eastAsia"/>
          <w:sz w:val="24"/>
        </w:rPr>
        <w:t>、更新を行なっていただきます。</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A6DE9" w:rsidRDefault="00E80E3A" w:rsidP="00E209C9">
      <w:pPr>
        <w:ind w:firstLineChars="200" w:firstLine="480"/>
        <w:rPr>
          <w:sz w:val="24"/>
        </w:rPr>
      </w:pPr>
      <w:r w:rsidRPr="00B719D4">
        <w:rPr>
          <w:rFonts w:hint="eastAsia"/>
          <w:sz w:val="24"/>
        </w:rPr>
        <w:t>※</w:t>
      </w:r>
      <w:r w:rsidRPr="00B719D4">
        <w:rPr>
          <w:rFonts w:hint="eastAsia"/>
          <w:sz w:val="24"/>
        </w:rPr>
        <w:t xml:space="preserve"> </w:t>
      </w:r>
      <w:r w:rsidRPr="00B719D4">
        <w:rPr>
          <w:rFonts w:hint="eastAsia"/>
          <w:sz w:val="24"/>
        </w:rPr>
        <w:t>登録基準に合わない場合は、更新ができないこともありますので、ご注意ください。</w:t>
      </w:r>
      <w:r w:rsidR="00EA6DE9">
        <w:rPr>
          <w:rFonts w:hint="eastAsia"/>
          <w:sz w:val="24"/>
        </w:rPr>
        <w:t xml:space="preserve">　</w:t>
      </w:r>
    </w:p>
    <w:p w:rsidR="00EF6564" w:rsidRPr="00B719D4" w:rsidRDefault="00E80E3A" w:rsidP="00E209C9">
      <w:pPr>
        <w:ind w:firstLineChars="200" w:firstLine="480"/>
        <w:rPr>
          <w:sz w:val="24"/>
        </w:rPr>
      </w:pPr>
      <w:r w:rsidRPr="00B719D4">
        <w:rPr>
          <w:rFonts w:hint="eastAsia"/>
          <w:sz w:val="24"/>
        </w:rPr>
        <w:t>【登録基準】</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F6564" w:rsidRPr="00B719D4" w:rsidRDefault="00B3152C" w:rsidP="00E209C9">
      <w:pPr>
        <w:ind w:firstLineChars="300" w:firstLine="720"/>
        <w:rPr>
          <w:sz w:val="24"/>
        </w:rPr>
      </w:pPr>
      <w:r>
        <w:rPr>
          <w:rFonts w:hint="eastAsia"/>
          <w:sz w:val="24"/>
        </w:rPr>
        <w:t xml:space="preserve">ア　</w:t>
      </w:r>
      <w:r w:rsidR="00E80E3A" w:rsidRPr="00B719D4">
        <w:rPr>
          <w:rFonts w:hint="eastAsia"/>
          <w:sz w:val="24"/>
        </w:rPr>
        <w:t>団体であり、うち</w:t>
      </w:r>
      <w:r>
        <w:rPr>
          <w:rFonts w:hint="eastAsia"/>
          <w:sz w:val="24"/>
        </w:rPr>
        <w:t>1/2</w:t>
      </w:r>
      <w:r w:rsidR="00E80E3A" w:rsidRPr="00B719D4">
        <w:rPr>
          <w:rFonts w:hint="eastAsia"/>
          <w:sz w:val="24"/>
        </w:rPr>
        <w:t>以上が</w:t>
      </w:r>
      <w:r w:rsidR="006768DB">
        <w:rPr>
          <w:rFonts w:hint="eastAsia"/>
          <w:sz w:val="24"/>
        </w:rPr>
        <w:t>塩尻東</w:t>
      </w:r>
      <w:r w:rsidR="00EF6262">
        <w:rPr>
          <w:rFonts w:hint="eastAsia"/>
          <w:sz w:val="24"/>
        </w:rPr>
        <w:t>地区</w:t>
      </w:r>
      <w:r w:rsidR="00E80E3A" w:rsidRPr="00B719D4">
        <w:rPr>
          <w:rFonts w:hint="eastAsia"/>
          <w:sz w:val="24"/>
        </w:rPr>
        <w:t>の住民であること。</w:t>
      </w:r>
    </w:p>
    <w:p w:rsidR="00EF6564" w:rsidRPr="00B719D4" w:rsidRDefault="00E80E3A" w:rsidP="00E209C9">
      <w:pPr>
        <w:ind w:firstLineChars="300" w:firstLine="720"/>
        <w:rPr>
          <w:sz w:val="24"/>
        </w:rPr>
      </w:pPr>
      <w:r w:rsidRPr="00B719D4">
        <w:rPr>
          <w:rFonts w:hint="eastAsia"/>
          <w:sz w:val="24"/>
        </w:rPr>
        <w:t>イ　講師の方が、代表者を兼ねないこと。</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EF6564" w:rsidRPr="00B719D4" w:rsidRDefault="00FF0456" w:rsidP="00E209C9">
      <w:pPr>
        <w:ind w:firstLineChars="300" w:firstLine="720"/>
        <w:rPr>
          <w:sz w:val="24"/>
        </w:rPr>
      </w:pPr>
      <w:r>
        <w:rPr>
          <w:rFonts w:hint="eastAsia"/>
          <w:sz w:val="24"/>
        </w:rPr>
        <w:t>ウ</w:t>
      </w:r>
      <w:r w:rsidR="00A02ED6">
        <w:rPr>
          <w:rFonts w:hint="eastAsia"/>
          <w:sz w:val="24"/>
        </w:rPr>
        <w:t xml:space="preserve">　利用者会議</w:t>
      </w:r>
      <w:r w:rsidR="00E80E3A" w:rsidRPr="00B719D4">
        <w:rPr>
          <w:rFonts w:hint="eastAsia"/>
          <w:sz w:val="24"/>
        </w:rPr>
        <w:t>に必ず出席すること。</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F6564" w:rsidRDefault="00FF0456" w:rsidP="00033CAC">
      <w:pPr>
        <w:ind w:firstLineChars="300" w:firstLine="720"/>
        <w:rPr>
          <w:sz w:val="24"/>
        </w:rPr>
      </w:pPr>
      <w:r>
        <w:rPr>
          <w:rFonts w:hint="eastAsia"/>
          <w:sz w:val="24"/>
        </w:rPr>
        <w:t xml:space="preserve">エ　</w:t>
      </w:r>
      <w:r w:rsidR="006768DB">
        <w:rPr>
          <w:rFonts w:hint="eastAsia"/>
          <w:sz w:val="24"/>
        </w:rPr>
        <w:t>塩尻東</w:t>
      </w:r>
      <w:r w:rsidR="00856655">
        <w:rPr>
          <w:rFonts w:hint="eastAsia"/>
          <w:sz w:val="24"/>
        </w:rPr>
        <w:t>公民館</w:t>
      </w:r>
      <w:r w:rsidR="00E80E3A" w:rsidRPr="00B719D4">
        <w:rPr>
          <w:rFonts w:hint="eastAsia"/>
          <w:sz w:val="24"/>
        </w:rPr>
        <w:t>利用承諾書の記載内容を遵守すること</w:t>
      </w:r>
      <w:r w:rsidR="00232CAC">
        <w:rPr>
          <w:rFonts w:hint="eastAsia"/>
          <w:sz w:val="24"/>
        </w:rPr>
        <w:t>。</w:t>
      </w:r>
      <w:r w:rsidR="00576B53" w:rsidRPr="00B719D4">
        <w:rPr>
          <w:rFonts w:hint="eastAsia"/>
          <w:sz w:val="24"/>
        </w:rPr>
        <w:tab/>
      </w:r>
      <w:r w:rsidR="00576B53" w:rsidRPr="00B719D4">
        <w:rPr>
          <w:rFonts w:hint="eastAsia"/>
          <w:sz w:val="24"/>
        </w:rPr>
        <w:tab/>
      </w:r>
      <w:r w:rsidR="00576B53" w:rsidRPr="00B719D4">
        <w:rPr>
          <w:rFonts w:hint="eastAsia"/>
          <w:sz w:val="24"/>
        </w:rPr>
        <w:tab/>
      </w:r>
    </w:p>
    <w:p w:rsidR="009E4E3A" w:rsidRPr="00B719D4" w:rsidRDefault="009E4E3A" w:rsidP="00033CAC">
      <w:pPr>
        <w:ind w:firstLineChars="300" w:firstLine="720"/>
        <w:rPr>
          <w:sz w:val="24"/>
        </w:rPr>
      </w:pPr>
    </w:p>
    <w:p w:rsidR="00E80E3A" w:rsidRPr="00B719D4" w:rsidRDefault="003F57CD" w:rsidP="00D10A0E">
      <w:pPr>
        <w:rPr>
          <w:sz w:val="24"/>
        </w:rPr>
      </w:pPr>
      <w:r>
        <w:rPr>
          <w:rFonts w:hint="eastAsia"/>
          <w:sz w:val="24"/>
        </w:rPr>
        <w:t>（２</w:t>
      </w:r>
      <w:r w:rsidR="00E209C9">
        <w:rPr>
          <w:rFonts w:hint="eastAsia"/>
          <w:sz w:val="24"/>
        </w:rPr>
        <w:t>）</w:t>
      </w:r>
      <w:r w:rsidR="00E80E3A" w:rsidRPr="00B719D4">
        <w:rPr>
          <w:rFonts w:hint="eastAsia"/>
          <w:sz w:val="24"/>
        </w:rPr>
        <w:t xml:space="preserve">文化祭等への参加について　</w:t>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r w:rsidR="00E80E3A" w:rsidRPr="00B719D4">
        <w:rPr>
          <w:rFonts w:hint="eastAsia"/>
          <w:sz w:val="24"/>
        </w:rPr>
        <w:tab/>
      </w:r>
    </w:p>
    <w:p w:rsidR="00E209C9" w:rsidRDefault="00E80E3A" w:rsidP="00E209C9">
      <w:pPr>
        <w:ind w:firstLineChars="200" w:firstLine="480"/>
        <w:rPr>
          <w:sz w:val="24"/>
        </w:rPr>
      </w:pPr>
      <w:r w:rsidRPr="00B719D4">
        <w:rPr>
          <w:rFonts w:hint="eastAsia"/>
          <w:sz w:val="24"/>
        </w:rPr>
        <w:t>作品展示や舞台発表な</w:t>
      </w:r>
      <w:r w:rsidR="00EA6DE9">
        <w:rPr>
          <w:rFonts w:hint="eastAsia"/>
          <w:sz w:val="24"/>
        </w:rPr>
        <w:t>どの出来る団体については、</w:t>
      </w:r>
      <w:r w:rsidRPr="00B719D4">
        <w:rPr>
          <w:rFonts w:hint="eastAsia"/>
          <w:sz w:val="24"/>
        </w:rPr>
        <w:t>文化祭などに出展や発表をし</w:t>
      </w:r>
    </w:p>
    <w:p w:rsidR="00E80E3A" w:rsidRDefault="00E80E3A" w:rsidP="00E209C9">
      <w:pPr>
        <w:ind w:firstLineChars="200" w:firstLine="480"/>
        <w:rPr>
          <w:sz w:val="24"/>
        </w:rPr>
      </w:pPr>
      <w:r w:rsidRPr="00B719D4">
        <w:rPr>
          <w:rFonts w:hint="eastAsia"/>
          <w:sz w:val="24"/>
        </w:rPr>
        <w:t>てください。</w:t>
      </w:r>
    </w:p>
    <w:p w:rsidR="005178C2" w:rsidRDefault="005178C2" w:rsidP="00E209C9">
      <w:pPr>
        <w:ind w:firstLineChars="200" w:firstLine="480"/>
        <w:rPr>
          <w:sz w:val="24"/>
        </w:rPr>
      </w:pPr>
    </w:p>
    <w:p w:rsidR="005178C2" w:rsidRPr="00B719D4" w:rsidRDefault="005178C2" w:rsidP="005178C2">
      <w:pPr>
        <w:rPr>
          <w:sz w:val="24"/>
        </w:rPr>
      </w:pPr>
      <w:r>
        <w:rPr>
          <w:rFonts w:hint="eastAsia"/>
          <w:sz w:val="24"/>
        </w:rPr>
        <w:t>（３）</w:t>
      </w:r>
      <w:r w:rsidR="006768DB">
        <w:rPr>
          <w:rFonts w:hint="eastAsia"/>
          <w:sz w:val="24"/>
        </w:rPr>
        <w:t>塩尻東</w:t>
      </w:r>
      <w:r>
        <w:rPr>
          <w:rFonts w:hint="eastAsia"/>
          <w:sz w:val="24"/>
        </w:rPr>
        <w:t>公民館活動への協力</w:t>
      </w:r>
      <w:r w:rsidRPr="00B719D4">
        <w:rPr>
          <w:rFonts w:hint="eastAsia"/>
          <w:sz w:val="24"/>
        </w:rPr>
        <w:t xml:space="preserve">について　</w:t>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r w:rsidRPr="00B719D4">
        <w:rPr>
          <w:rFonts w:hint="eastAsia"/>
          <w:sz w:val="24"/>
        </w:rPr>
        <w:tab/>
      </w:r>
    </w:p>
    <w:p w:rsidR="005178C2" w:rsidRDefault="006768DB" w:rsidP="005178C2">
      <w:pPr>
        <w:ind w:firstLineChars="200" w:firstLine="480"/>
        <w:rPr>
          <w:sz w:val="24"/>
        </w:rPr>
      </w:pPr>
      <w:r>
        <w:rPr>
          <w:rFonts w:hint="eastAsia"/>
          <w:sz w:val="24"/>
        </w:rPr>
        <w:t>塩尻東</w:t>
      </w:r>
      <w:r w:rsidR="005178C2">
        <w:rPr>
          <w:rFonts w:hint="eastAsia"/>
          <w:sz w:val="24"/>
        </w:rPr>
        <w:t>公民館から講座講師等の依頼があった場合は協力してください</w:t>
      </w:r>
      <w:r w:rsidR="005178C2" w:rsidRPr="00B719D4">
        <w:rPr>
          <w:rFonts w:hint="eastAsia"/>
          <w:sz w:val="24"/>
        </w:rPr>
        <w:t>。</w:t>
      </w:r>
    </w:p>
    <w:p w:rsidR="00E209C9" w:rsidRPr="005178C2" w:rsidRDefault="00E209C9" w:rsidP="005178C2">
      <w:pPr>
        <w:rPr>
          <w:sz w:val="24"/>
        </w:rPr>
      </w:pPr>
    </w:p>
    <w:p w:rsidR="00E80E3A" w:rsidRPr="00B719D4" w:rsidRDefault="003F57CD" w:rsidP="00D10A0E">
      <w:pPr>
        <w:rPr>
          <w:sz w:val="24"/>
        </w:rPr>
      </w:pPr>
      <w:r>
        <w:rPr>
          <w:rFonts w:hint="eastAsia"/>
          <w:sz w:val="24"/>
        </w:rPr>
        <w:t>（</w:t>
      </w:r>
      <w:r w:rsidR="005178C2">
        <w:rPr>
          <w:rFonts w:hint="eastAsia"/>
          <w:sz w:val="24"/>
        </w:rPr>
        <w:t>４</w:t>
      </w:r>
      <w:r w:rsidR="00E80E3A" w:rsidRPr="00B719D4">
        <w:rPr>
          <w:rFonts w:hint="eastAsia"/>
          <w:sz w:val="24"/>
        </w:rPr>
        <w:t xml:space="preserve">）登録団体の情報公開について　</w:t>
      </w:r>
    </w:p>
    <w:p w:rsidR="00E209C9" w:rsidRDefault="00E80E3A" w:rsidP="00D10A0E">
      <w:pPr>
        <w:ind w:leftChars="200" w:left="420"/>
        <w:rPr>
          <w:sz w:val="24"/>
        </w:rPr>
      </w:pPr>
      <w:r w:rsidRPr="00B719D4">
        <w:rPr>
          <w:rFonts w:hint="eastAsia"/>
          <w:sz w:val="24"/>
        </w:rPr>
        <w:t>登録団体の「名称、代表者、活動</w:t>
      </w:r>
      <w:r w:rsidR="00E06BF4" w:rsidRPr="00B719D4">
        <w:rPr>
          <w:rFonts w:hint="eastAsia"/>
          <w:sz w:val="24"/>
        </w:rPr>
        <w:t>内容等」の情報につきましては、</w:t>
      </w:r>
      <w:r w:rsidRPr="00B719D4">
        <w:rPr>
          <w:rFonts w:hint="eastAsia"/>
          <w:sz w:val="24"/>
        </w:rPr>
        <w:t>各団体への</w:t>
      </w:r>
      <w:r w:rsidR="00EF6564" w:rsidRPr="00B719D4">
        <w:rPr>
          <w:rFonts w:hint="eastAsia"/>
          <w:sz w:val="24"/>
        </w:rPr>
        <w:t>問い合わせ、入会希望者等には、団体代表者の方の連絡先をお知らせし</w:t>
      </w:r>
      <w:r w:rsidRPr="00B719D4">
        <w:rPr>
          <w:rFonts w:hint="eastAsia"/>
          <w:sz w:val="24"/>
        </w:rPr>
        <w:t>ますので、相談に応じてください。</w:t>
      </w:r>
    </w:p>
    <w:p w:rsidR="0099510D" w:rsidRDefault="0099510D" w:rsidP="00D10A0E">
      <w:pPr>
        <w:rPr>
          <w:sz w:val="24"/>
        </w:rPr>
      </w:pPr>
      <w:bookmarkStart w:id="0" w:name="_GoBack"/>
      <w:bookmarkEnd w:id="0"/>
    </w:p>
    <w:sectPr w:rsidR="0099510D" w:rsidSect="005C0C35">
      <w:footerReference w:type="default" r:id="rId8"/>
      <w:pgSz w:w="11906" w:h="16838" w:code="9"/>
      <w:pgMar w:top="1134" w:right="1077" w:bottom="1134" w:left="1077" w:header="851" w:footer="397" w:gutter="0"/>
      <w:cols w:space="425"/>
      <w:docGrid w:linePitch="291" w:charSpace="-3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67" w:rsidRDefault="00502067" w:rsidP="00CD59FC">
      <w:r>
        <w:separator/>
      </w:r>
    </w:p>
  </w:endnote>
  <w:endnote w:type="continuationSeparator" w:id="0">
    <w:p w:rsidR="00502067" w:rsidRDefault="00502067" w:rsidP="00CD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978123"/>
      <w:docPartObj>
        <w:docPartGallery w:val="Page Numbers (Bottom of Page)"/>
        <w:docPartUnique/>
      </w:docPartObj>
    </w:sdtPr>
    <w:sdtEndPr/>
    <w:sdtContent>
      <w:p w:rsidR="00502067" w:rsidRDefault="00502067">
        <w:pPr>
          <w:pStyle w:val="a6"/>
          <w:jc w:val="center"/>
        </w:pPr>
        <w:r>
          <w:fldChar w:fldCharType="begin"/>
        </w:r>
        <w:r>
          <w:instrText>PAGE   \* MERGEFORMAT</w:instrText>
        </w:r>
        <w:r>
          <w:fldChar w:fldCharType="separate"/>
        </w:r>
        <w:r w:rsidR="00FF0456" w:rsidRPr="00FF0456">
          <w:rPr>
            <w:noProof/>
            <w:lang w:val="ja-JP"/>
          </w:rPr>
          <w:t>3</w:t>
        </w:r>
        <w:r>
          <w:fldChar w:fldCharType="end"/>
        </w:r>
      </w:p>
    </w:sdtContent>
  </w:sdt>
  <w:p w:rsidR="00502067" w:rsidRDefault="005020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67" w:rsidRDefault="00502067" w:rsidP="00CD59FC">
      <w:r>
        <w:separator/>
      </w:r>
    </w:p>
  </w:footnote>
  <w:footnote w:type="continuationSeparator" w:id="0">
    <w:p w:rsidR="00502067" w:rsidRDefault="00502067" w:rsidP="00CD5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658CA"/>
    <w:multiLevelType w:val="hybridMultilevel"/>
    <w:tmpl w:val="31AA93FC"/>
    <w:lvl w:ilvl="0" w:tplc="31DAE8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gutterAtTop/>
  <w:proofState w:spelling="clean"/>
  <w:defaultTabStop w:val="840"/>
  <w:drawingGridHorizontalSpacing w:val="96"/>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3A"/>
    <w:rsid w:val="00033CAC"/>
    <w:rsid w:val="0003652B"/>
    <w:rsid w:val="0006718C"/>
    <w:rsid w:val="00093A57"/>
    <w:rsid w:val="0009763C"/>
    <w:rsid w:val="001002EF"/>
    <w:rsid w:val="00112D64"/>
    <w:rsid w:val="00155792"/>
    <w:rsid w:val="00160009"/>
    <w:rsid w:val="00170B6C"/>
    <w:rsid w:val="00183FE6"/>
    <w:rsid w:val="001E055C"/>
    <w:rsid w:val="001F3712"/>
    <w:rsid w:val="00217809"/>
    <w:rsid w:val="00232CAC"/>
    <w:rsid w:val="002C31EA"/>
    <w:rsid w:val="002C34C6"/>
    <w:rsid w:val="002C3D7E"/>
    <w:rsid w:val="0033091A"/>
    <w:rsid w:val="00384EF5"/>
    <w:rsid w:val="003F57CD"/>
    <w:rsid w:val="004262AB"/>
    <w:rsid w:val="004511CC"/>
    <w:rsid w:val="004B31FF"/>
    <w:rsid w:val="00502067"/>
    <w:rsid w:val="005178C2"/>
    <w:rsid w:val="00553F87"/>
    <w:rsid w:val="00576B53"/>
    <w:rsid w:val="00594986"/>
    <w:rsid w:val="005A3986"/>
    <w:rsid w:val="005C0C35"/>
    <w:rsid w:val="005E404D"/>
    <w:rsid w:val="00625981"/>
    <w:rsid w:val="006768DB"/>
    <w:rsid w:val="006B4A46"/>
    <w:rsid w:val="006D3059"/>
    <w:rsid w:val="00733365"/>
    <w:rsid w:val="00734AAF"/>
    <w:rsid w:val="00760215"/>
    <w:rsid w:val="007D40DA"/>
    <w:rsid w:val="007E0189"/>
    <w:rsid w:val="007E6CE8"/>
    <w:rsid w:val="007F241D"/>
    <w:rsid w:val="00802188"/>
    <w:rsid w:val="008431E2"/>
    <w:rsid w:val="00856655"/>
    <w:rsid w:val="008A3239"/>
    <w:rsid w:val="008F767B"/>
    <w:rsid w:val="00911B6F"/>
    <w:rsid w:val="00976F35"/>
    <w:rsid w:val="0099510D"/>
    <w:rsid w:val="009B1118"/>
    <w:rsid w:val="009C042B"/>
    <w:rsid w:val="009D7A50"/>
    <w:rsid w:val="009E4E3A"/>
    <w:rsid w:val="00A02ED6"/>
    <w:rsid w:val="00A674D2"/>
    <w:rsid w:val="00A7267C"/>
    <w:rsid w:val="00AE5BDF"/>
    <w:rsid w:val="00B020D5"/>
    <w:rsid w:val="00B0697A"/>
    <w:rsid w:val="00B10F1F"/>
    <w:rsid w:val="00B22791"/>
    <w:rsid w:val="00B3152C"/>
    <w:rsid w:val="00B32A01"/>
    <w:rsid w:val="00B719D4"/>
    <w:rsid w:val="00B965FB"/>
    <w:rsid w:val="00BB48A7"/>
    <w:rsid w:val="00C23541"/>
    <w:rsid w:val="00C52BB4"/>
    <w:rsid w:val="00C84DA9"/>
    <w:rsid w:val="00C96E3E"/>
    <w:rsid w:val="00CD52FF"/>
    <w:rsid w:val="00CD59FC"/>
    <w:rsid w:val="00D10A0E"/>
    <w:rsid w:val="00D35F49"/>
    <w:rsid w:val="00D719B2"/>
    <w:rsid w:val="00D7510B"/>
    <w:rsid w:val="00D778B1"/>
    <w:rsid w:val="00D83B97"/>
    <w:rsid w:val="00DB4204"/>
    <w:rsid w:val="00DF65BF"/>
    <w:rsid w:val="00E06BF4"/>
    <w:rsid w:val="00E06DB5"/>
    <w:rsid w:val="00E209C9"/>
    <w:rsid w:val="00E80E3A"/>
    <w:rsid w:val="00EA6DE9"/>
    <w:rsid w:val="00ED25B4"/>
    <w:rsid w:val="00EF6262"/>
    <w:rsid w:val="00EF6564"/>
    <w:rsid w:val="00F1395B"/>
    <w:rsid w:val="00F2253F"/>
    <w:rsid w:val="00F528D1"/>
    <w:rsid w:val="00F729D2"/>
    <w:rsid w:val="00FF0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564"/>
    <w:pPr>
      <w:ind w:leftChars="400" w:left="840"/>
    </w:pPr>
  </w:style>
  <w:style w:type="paragraph" w:styleId="a4">
    <w:name w:val="header"/>
    <w:basedOn w:val="a"/>
    <w:link w:val="a5"/>
    <w:uiPriority w:val="99"/>
    <w:unhideWhenUsed/>
    <w:rsid w:val="00CD59FC"/>
    <w:pPr>
      <w:tabs>
        <w:tab w:val="center" w:pos="4252"/>
        <w:tab w:val="right" w:pos="8504"/>
      </w:tabs>
      <w:snapToGrid w:val="0"/>
    </w:pPr>
  </w:style>
  <w:style w:type="character" w:customStyle="1" w:styleId="a5">
    <w:name w:val="ヘッダー (文字)"/>
    <w:basedOn w:val="a0"/>
    <w:link w:val="a4"/>
    <w:uiPriority w:val="99"/>
    <w:rsid w:val="00CD59FC"/>
    <w:rPr>
      <w:kern w:val="2"/>
      <w:sz w:val="21"/>
      <w:szCs w:val="24"/>
    </w:rPr>
  </w:style>
  <w:style w:type="paragraph" w:styleId="a6">
    <w:name w:val="footer"/>
    <w:basedOn w:val="a"/>
    <w:link w:val="a7"/>
    <w:uiPriority w:val="99"/>
    <w:unhideWhenUsed/>
    <w:rsid w:val="00CD59FC"/>
    <w:pPr>
      <w:tabs>
        <w:tab w:val="center" w:pos="4252"/>
        <w:tab w:val="right" w:pos="8504"/>
      </w:tabs>
      <w:snapToGrid w:val="0"/>
    </w:pPr>
  </w:style>
  <w:style w:type="character" w:customStyle="1" w:styleId="a7">
    <w:name w:val="フッター (文字)"/>
    <w:basedOn w:val="a0"/>
    <w:link w:val="a6"/>
    <w:uiPriority w:val="99"/>
    <w:rsid w:val="00CD59FC"/>
    <w:rPr>
      <w:kern w:val="2"/>
      <w:sz w:val="21"/>
      <w:szCs w:val="24"/>
    </w:rPr>
  </w:style>
  <w:style w:type="paragraph" w:styleId="a8">
    <w:name w:val="Balloon Text"/>
    <w:basedOn w:val="a"/>
    <w:link w:val="a9"/>
    <w:uiPriority w:val="99"/>
    <w:semiHidden/>
    <w:unhideWhenUsed/>
    <w:rsid w:val="00CD59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59F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A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564"/>
    <w:pPr>
      <w:ind w:leftChars="400" w:left="840"/>
    </w:pPr>
  </w:style>
  <w:style w:type="paragraph" w:styleId="a4">
    <w:name w:val="header"/>
    <w:basedOn w:val="a"/>
    <w:link w:val="a5"/>
    <w:uiPriority w:val="99"/>
    <w:unhideWhenUsed/>
    <w:rsid w:val="00CD59FC"/>
    <w:pPr>
      <w:tabs>
        <w:tab w:val="center" w:pos="4252"/>
        <w:tab w:val="right" w:pos="8504"/>
      </w:tabs>
      <w:snapToGrid w:val="0"/>
    </w:pPr>
  </w:style>
  <w:style w:type="character" w:customStyle="1" w:styleId="a5">
    <w:name w:val="ヘッダー (文字)"/>
    <w:basedOn w:val="a0"/>
    <w:link w:val="a4"/>
    <w:uiPriority w:val="99"/>
    <w:rsid w:val="00CD59FC"/>
    <w:rPr>
      <w:kern w:val="2"/>
      <w:sz w:val="21"/>
      <w:szCs w:val="24"/>
    </w:rPr>
  </w:style>
  <w:style w:type="paragraph" w:styleId="a6">
    <w:name w:val="footer"/>
    <w:basedOn w:val="a"/>
    <w:link w:val="a7"/>
    <w:uiPriority w:val="99"/>
    <w:unhideWhenUsed/>
    <w:rsid w:val="00CD59FC"/>
    <w:pPr>
      <w:tabs>
        <w:tab w:val="center" w:pos="4252"/>
        <w:tab w:val="right" w:pos="8504"/>
      </w:tabs>
      <w:snapToGrid w:val="0"/>
    </w:pPr>
  </w:style>
  <w:style w:type="character" w:customStyle="1" w:styleId="a7">
    <w:name w:val="フッター (文字)"/>
    <w:basedOn w:val="a0"/>
    <w:link w:val="a6"/>
    <w:uiPriority w:val="99"/>
    <w:rsid w:val="00CD59FC"/>
    <w:rPr>
      <w:kern w:val="2"/>
      <w:sz w:val="21"/>
      <w:szCs w:val="24"/>
    </w:rPr>
  </w:style>
  <w:style w:type="paragraph" w:styleId="a8">
    <w:name w:val="Balloon Text"/>
    <w:basedOn w:val="a"/>
    <w:link w:val="a9"/>
    <w:uiPriority w:val="99"/>
    <w:semiHidden/>
    <w:unhideWhenUsed/>
    <w:rsid w:val="00CD59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59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to1494</dc:creator>
  <cp:lastModifiedBy>th1128</cp:lastModifiedBy>
  <cp:revision>14</cp:revision>
  <cp:lastPrinted>2016-02-17T07:17:00Z</cp:lastPrinted>
  <dcterms:created xsi:type="dcterms:W3CDTF">2018-03-23T04:04:00Z</dcterms:created>
  <dcterms:modified xsi:type="dcterms:W3CDTF">2021-01-28T23:05:00Z</dcterms:modified>
</cp:coreProperties>
</file>